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294" w:rsidRPr="00AB0294" w:rsidRDefault="00AB0294">
      <w:pPr>
        <w:spacing w:after="0"/>
        <w:ind w:left="1023"/>
        <w:jc w:val="center"/>
        <w:rPr>
          <w:rFonts w:asciiTheme="minorHAnsi" w:eastAsia="Times New Roman" w:hAnsiTheme="minorHAnsi" w:cstheme="minorHAnsi"/>
          <w:i/>
          <w:sz w:val="24"/>
          <w:szCs w:val="24"/>
        </w:rPr>
      </w:pPr>
      <w:r w:rsidRPr="00AB0294">
        <w:rPr>
          <w:rFonts w:asciiTheme="minorHAnsi" w:eastAsia="Times New Roman" w:hAnsiTheme="minorHAnsi" w:cstheme="minorHAnsi"/>
          <w:i/>
          <w:sz w:val="24"/>
          <w:szCs w:val="24"/>
        </w:rPr>
        <w:t>SCHOOL LETTERHEAD</w:t>
      </w:r>
    </w:p>
    <w:p w:rsidR="00AB0294" w:rsidRPr="00AB0294" w:rsidRDefault="00AB0294">
      <w:pPr>
        <w:spacing w:after="0"/>
        <w:ind w:left="1023"/>
        <w:jc w:val="center"/>
        <w:rPr>
          <w:rFonts w:asciiTheme="minorHAnsi" w:eastAsia="Times New Roman" w:hAnsiTheme="minorHAnsi" w:cstheme="minorHAnsi"/>
          <w:sz w:val="24"/>
          <w:szCs w:val="24"/>
        </w:rPr>
      </w:pPr>
    </w:p>
    <w:p w:rsidR="00AB0294" w:rsidRPr="00AB0294" w:rsidRDefault="00AB0294">
      <w:pPr>
        <w:spacing w:after="0"/>
        <w:ind w:left="1023"/>
        <w:jc w:val="center"/>
        <w:rPr>
          <w:rFonts w:asciiTheme="minorHAnsi" w:eastAsia="Times New Roman" w:hAnsiTheme="minorHAnsi" w:cstheme="minorHAnsi"/>
          <w:sz w:val="24"/>
          <w:szCs w:val="24"/>
        </w:rPr>
      </w:pPr>
    </w:p>
    <w:p w:rsidR="00EE1D3C" w:rsidRPr="00AB0294" w:rsidRDefault="00C46601">
      <w:pPr>
        <w:spacing w:after="0"/>
        <w:ind w:left="1023"/>
        <w:jc w:val="center"/>
        <w:rPr>
          <w:rFonts w:asciiTheme="minorHAnsi" w:hAnsiTheme="minorHAnsi" w:cstheme="minorHAnsi"/>
          <w:sz w:val="24"/>
          <w:szCs w:val="24"/>
        </w:rPr>
      </w:pPr>
      <w:r w:rsidRPr="00AB0294">
        <w:rPr>
          <w:rFonts w:asciiTheme="minorHAnsi" w:hAnsiTheme="minorHAnsi" w:cstheme="minorHAnsi"/>
          <w:sz w:val="24"/>
          <w:szCs w:val="24"/>
        </w:rPr>
        <w:t>Statement Describing Textbook</w:t>
      </w:r>
    </w:p>
    <w:p w:rsidR="00EE1D3C" w:rsidRPr="00AB0294" w:rsidRDefault="00C46601">
      <w:pPr>
        <w:spacing w:after="1176" w:line="216" w:lineRule="auto"/>
        <w:ind w:left="2936" w:right="1906"/>
        <w:jc w:val="center"/>
        <w:rPr>
          <w:rFonts w:asciiTheme="minorHAnsi" w:hAnsiTheme="minorHAnsi" w:cstheme="minorHAnsi"/>
          <w:sz w:val="24"/>
          <w:szCs w:val="24"/>
        </w:rPr>
      </w:pPr>
      <w:r w:rsidRPr="00AB0294">
        <w:rPr>
          <w:rFonts w:asciiTheme="minorHAnsi" w:hAnsiTheme="minorHAnsi" w:cstheme="minorHAnsi"/>
          <w:sz w:val="24"/>
          <w:szCs w:val="24"/>
        </w:rPr>
        <w:t>Replacement Procedures C2.3</w:t>
      </w:r>
    </w:p>
    <w:p w:rsidR="00AB0294" w:rsidRPr="00AB0294" w:rsidRDefault="00AB0294" w:rsidP="00AB0294">
      <w:pPr>
        <w:spacing w:after="3" w:line="265" w:lineRule="auto"/>
        <w:ind w:left="17" w:right="7" w:hanging="10"/>
        <w:jc w:val="both"/>
        <w:rPr>
          <w:rFonts w:asciiTheme="minorHAnsi" w:hAnsiTheme="minorHAnsi" w:cstheme="minorHAnsi"/>
          <w:sz w:val="24"/>
          <w:szCs w:val="24"/>
        </w:rPr>
      </w:pPr>
      <w:r w:rsidRPr="00AB0294">
        <w:rPr>
          <w:rFonts w:asciiTheme="minorHAnsi" w:hAnsiTheme="minorHAnsi" w:cstheme="minorHAnsi"/>
          <w:sz w:val="24"/>
          <w:szCs w:val="24"/>
          <w:u w:val="single"/>
        </w:rPr>
        <w:t>(Date Goes Here)</w:t>
      </w:r>
    </w:p>
    <w:p w:rsidR="00AB0294" w:rsidRDefault="00AB0294">
      <w:pPr>
        <w:spacing w:after="3" w:line="265" w:lineRule="auto"/>
        <w:ind w:left="17" w:right="7" w:hanging="10"/>
        <w:jc w:val="both"/>
        <w:rPr>
          <w:rFonts w:asciiTheme="minorHAnsi" w:hAnsiTheme="minorHAnsi" w:cstheme="minorHAnsi"/>
          <w:sz w:val="24"/>
          <w:szCs w:val="24"/>
        </w:rPr>
      </w:pPr>
    </w:p>
    <w:p w:rsidR="00AB0294" w:rsidRDefault="00AB0294">
      <w:pPr>
        <w:spacing w:after="3" w:line="265" w:lineRule="auto"/>
        <w:ind w:left="17" w:right="7" w:hanging="1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AB0294" w:rsidRDefault="00AB0294">
      <w:pPr>
        <w:spacing w:after="3" w:line="265" w:lineRule="auto"/>
        <w:ind w:left="17" w:right="7" w:hanging="10"/>
        <w:jc w:val="both"/>
        <w:rPr>
          <w:rFonts w:asciiTheme="minorHAnsi" w:hAnsiTheme="minorHAnsi" w:cstheme="minorHAnsi"/>
          <w:sz w:val="24"/>
          <w:szCs w:val="24"/>
        </w:rPr>
      </w:pPr>
    </w:p>
    <w:p w:rsidR="00AB0294" w:rsidRDefault="00AB0294">
      <w:pPr>
        <w:spacing w:after="3" w:line="265" w:lineRule="auto"/>
        <w:ind w:left="17" w:right="7" w:hanging="10"/>
        <w:jc w:val="both"/>
        <w:rPr>
          <w:rFonts w:asciiTheme="minorHAnsi" w:hAnsiTheme="minorHAnsi" w:cstheme="minorHAnsi"/>
          <w:sz w:val="24"/>
          <w:szCs w:val="24"/>
        </w:rPr>
      </w:pPr>
    </w:p>
    <w:p w:rsidR="00AB0294" w:rsidRPr="00AB0294" w:rsidRDefault="00AB0294">
      <w:pPr>
        <w:spacing w:after="3" w:line="265" w:lineRule="auto"/>
        <w:ind w:left="17" w:right="7" w:hanging="10"/>
        <w:jc w:val="both"/>
        <w:rPr>
          <w:rFonts w:asciiTheme="minorHAnsi" w:hAnsiTheme="minorHAnsi" w:cstheme="minorHAnsi"/>
          <w:sz w:val="24"/>
          <w:szCs w:val="24"/>
        </w:rPr>
      </w:pPr>
    </w:p>
    <w:p w:rsidR="00EE1D3C" w:rsidRPr="00AB0294" w:rsidRDefault="00C46601">
      <w:pPr>
        <w:spacing w:after="3" w:line="265" w:lineRule="auto"/>
        <w:ind w:left="17" w:right="7" w:hanging="10"/>
        <w:jc w:val="both"/>
        <w:rPr>
          <w:rFonts w:asciiTheme="minorHAnsi" w:hAnsiTheme="minorHAnsi" w:cstheme="minorHAnsi"/>
          <w:sz w:val="24"/>
          <w:szCs w:val="24"/>
        </w:rPr>
      </w:pPr>
      <w:r w:rsidRPr="00AB0294">
        <w:rPr>
          <w:rFonts w:asciiTheme="minorHAnsi" w:hAnsiTheme="minorHAnsi" w:cstheme="minorHAnsi"/>
          <w:sz w:val="24"/>
          <w:szCs w:val="24"/>
        </w:rPr>
        <w:t>As required by item C.2.3</w:t>
      </w:r>
    </w:p>
    <w:p w:rsidR="00EE1D3C" w:rsidRPr="00AB0294" w:rsidRDefault="00C46601">
      <w:pPr>
        <w:numPr>
          <w:ilvl w:val="0"/>
          <w:numId w:val="1"/>
        </w:numPr>
        <w:spacing w:after="0" w:line="265" w:lineRule="auto"/>
        <w:ind w:right="3" w:hanging="353"/>
        <w:rPr>
          <w:rFonts w:asciiTheme="minorHAnsi" w:hAnsiTheme="minorHAnsi" w:cstheme="minorHAnsi"/>
          <w:sz w:val="24"/>
          <w:szCs w:val="24"/>
        </w:rPr>
      </w:pPr>
      <w:r w:rsidRPr="00AB0294">
        <w:rPr>
          <w:rFonts w:asciiTheme="minorHAnsi" w:hAnsiTheme="minorHAnsi" w:cstheme="minorHAnsi"/>
          <w:sz w:val="24"/>
          <w:szCs w:val="24"/>
        </w:rPr>
        <w:t>Students who lose their textbooks are issued a new textbook from the library.</w:t>
      </w:r>
    </w:p>
    <w:p w:rsidR="00EE1D3C" w:rsidRPr="00AB0294" w:rsidRDefault="00C46601" w:rsidP="005B48FD">
      <w:pPr>
        <w:numPr>
          <w:ilvl w:val="0"/>
          <w:numId w:val="1"/>
        </w:numPr>
        <w:spacing w:after="304" w:line="265" w:lineRule="auto"/>
        <w:ind w:right="3" w:hanging="353"/>
        <w:rPr>
          <w:rFonts w:asciiTheme="minorHAnsi" w:hAnsiTheme="minorHAnsi" w:cstheme="minorHAnsi"/>
          <w:sz w:val="24"/>
          <w:szCs w:val="24"/>
        </w:rPr>
      </w:pPr>
      <w:r w:rsidRPr="00AB0294">
        <w:rPr>
          <w:rFonts w:asciiTheme="minorHAnsi" w:hAnsiTheme="minorHAnsi" w:cstheme="minorHAnsi"/>
          <w:sz w:val="24"/>
          <w:szCs w:val="24"/>
        </w:rPr>
        <w:t>At the end of each school year an inventory of all textbooks is accomplished. Based on schedule projections for the upcoming school year replacement books</w:t>
      </w:r>
      <w:r w:rsidR="00AB0294" w:rsidRPr="00AB0294">
        <w:rPr>
          <w:rFonts w:asciiTheme="minorHAnsi" w:hAnsiTheme="minorHAnsi" w:cstheme="minorHAnsi"/>
          <w:sz w:val="24"/>
          <w:szCs w:val="24"/>
        </w:rPr>
        <w:t xml:space="preserve"> are ordered to insure there are </w:t>
      </w:r>
      <w:r w:rsidRPr="00AB0294">
        <w:rPr>
          <w:rFonts w:asciiTheme="minorHAnsi" w:hAnsiTheme="minorHAnsi" w:cstheme="minorHAnsi"/>
          <w:sz w:val="24"/>
          <w:szCs w:val="24"/>
        </w:rPr>
        <w:t>sufficient books available for the next school year.</w:t>
      </w:r>
    </w:p>
    <w:p w:rsidR="00EE1D3C" w:rsidRPr="00AB0294" w:rsidRDefault="00EE1D3C" w:rsidP="00AB0294">
      <w:pPr>
        <w:pStyle w:val="Heading1"/>
        <w:numPr>
          <w:ilvl w:val="0"/>
          <w:numId w:val="0"/>
        </w:numPr>
        <w:ind w:left="375"/>
        <w:rPr>
          <w:rFonts w:asciiTheme="minorHAnsi" w:hAnsiTheme="minorHAnsi" w:cstheme="minorHAnsi"/>
          <w:sz w:val="24"/>
          <w:szCs w:val="24"/>
        </w:rPr>
      </w:pPr>
    </w:p>
    <w:p w:rsidR="00AB0294" w:rsidRDefault="00AB0294" w:rsidP="00AB0294">
      <w:pPr>
        <w:rPr>
          <w:rFonts w:asciiTheme="minorHAnsi" w:hAnsiTheme="minorHAnsi" w:cstheme="minorHAnsi"/>
          <w:sz w:val="24"/>
          <w:szCs w:val="24"/>
        </w:rPr>
      </w:pPr>
    </w:p>
    <w:p w:rsidR="00AB0294" w:rsidRDefault="00AB0294" w:rsidP="00AB0294">
      <w:pPr>
        <w:rPr>
          <w:rFonts w:asciiTheme="minorHAnsi" w:hAnsiTheme="minorHAnsi" w:cstheme="minorHAnsi"/>
          <w:sz w:val="24"/>
          <w:szCs w:val="24"/>
        </w:rPr>
      </w:pPr>
    </w:p>
    <w:p w:rsidR="00AB0294" w:rsidRDefault="00AB0294" w:rsidP="00AB0294">
      <w:pPr>
        <w:rPr>
          <w:rFonts w:asciiTheme="minorHAnsi" w:hAnsiTheme="minorHAnsi" w:cstheme="minorHAnsi"/>
          <w:sz w:val="24"/>
          <w:szCs w:val="24"/>
        </w:rPr>
      </w:pPr>
    </w:p>
    <w:p w:rsidR="00AB0294" w:rsidRDefault="00AB0294" w:rsidP="00AB0294">
      <w:pPr>
        <w:rPr>
          <w:rFonts w:asciiTheme="minorHAnsi" w:hAnsiTheme="minorHAnsi" w:cstheme="minorHAnsi"/>
          <w:sz w:val="24"/>
          <w:szCs w:val="24"/>
        </w:rPr>
      </w:pPr>
    </w:p>
    <w:p w:rsidR="00AB0294" w:rsidRPr="00AB0294" w:rsidRDefault="00AB0294" w:rsidP="00AB0294">
      <w:pPr>
        <w:rPr>
          <w:rFonts w:asciiTheme="minorHAnsi" w:hAnsiTheme="minorHAnsi" w:cstheme="minorHAnsi"/>
          <w:sz w:val="24"/>
          <w:szCs w:val="24"/>
        </w:rPr>
      </w:pPr>
    </w:p>
    <w:p w:rsidR="00AB0294" w:rsidRPr="00AB0294" w:rsidRDefault="00AB0294" w:rsidP="00AB0294">
      <w:pPr>
        <w:rPr>
          <w:rFonts w:asciiTheme="minorHAnsi" w:hAnsiTheme="minorHAnsi" w:cstheme="minorHAnsi"/>
          <w:sz w:val="24"/>
          <w:szCs w:val="24"/>
        </w:rPr>
      </w:pPr>
    </w:p>
    <w:p w:rsidR="00AB0294" w:rsidRPr="00AB0294" w:rsidRDefault="00AB0294" w:rsidP="00AB0294">
      <w:pPr>
        <w:rPr>
          <w:rFonts w:asciiTheme="minorHAnsi" w:hAnsiTheme="minorHAnsi" w:cstheme="minorHAnsi"/>
          <w:sz w:val="24"/>
          <w:szCs w:val="24"/>
        </w:rPr>
      </w:pPr>
      <w:r w:rsidRPr="00AB0294">
        <w:rPr>
          <w:rFonts w:asciiTheme="minorHAnsi" w:hAnsiTheme="minorHAnsi" w:cstheme="minorHAnsi"/>
          <w:sz w:val="24"/>
          <w:szCs w:val="24"/>
          <w:u w:val="single"/>
        </w:rPr>
        <w:tab/>
        <w:t xml:space="preserve">(Principal Signs Here) </w:t>
      </w:r>
      <w:r w:rsidRPr="00AB0294">
        <w:rPr>
          <w:rFonts w:asciiTheme="minorHAnsi" w:hAnsiTheme="minorHAnsi" w:cstheme="minorHAnsi"/>
          <w:sz w:val="24"/>
          <w:szCs w:val="24"/>
          <w:u w:val="single"/>
        </w:rPr>
        <w:tab/>
      </w:r>
      <w:r w:rsidRPr="00AB0294">
        <w:rPr>
          <w:rFonts w:asciiTheme="minorHAnsi" w:hAnsiTheme="minorHAnsi" w:cstheme="minorHAnsi"/>
          <w:sz w:val="24"/>
          <w:szCs w:val="24"/>
        </w:rPr>
        <w:t xml:space="preserve"> (Principal Name Typed Here), Principal</w:t>
      </w:r>
    </w:p>
    <w:p w:rsidR="00AB0294" w:rsidRPr="00AB0294" w:rsidRDefault="00AB0294" w:rsidP="00AB0294">
      <w:pPr>
        <w:rPr>
          <w:rFonts w:asciiTheme="minorHAnsi" w:hAnsiTheme="minorHAnsi" w:cstheme="minorHAnsi"/>
          <w:sz w:val="24"/>
          <w:szCs w:val="24"/>
        </w:rPr>
      </w:pPr>
    </w:p>
    <w:p w:rsidR="00AB0294" w:rsidRPr="00AB0294" w:rsidRDefault="00AB0294" w:rsidP="00AB0294">
      <w:pPr>
        <w:rPr>
          <w:rFonts w:asciiTheme="minorHAnsi" w:hAnsiTheme="minorHAnsi" w:cstheme="minorHAnsi"/>
          <w:sz w:val="24"/>
          <w:szCs w:val="24"/>
        </w:rPr>
      </w:pPr>
      <w:r w:rsidRPr="00AB0294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AB0294">
        <w:rPr>
          <w:rFonts w:asciiTheme="minorHAnsi" w:hAnsiTheme="minorHAnsi" w:cstheme="minorHAnsi"/>
          <w:sz w:val="24"/>
          <w:szCs w:val="24"/>
          <w:u w:val="single"/>
        </w:rPr>
        <w:tab/>
        <w:t xml:space="preserve">(Name of School Typed Here) </w:t>
      </w:r>
      <w:r w:rsidRPr="00AB0294">
        <w:rPr>
          <w:rFonts w:asciiTheme="minorHAnsi" w:hAnsiTheme="minorHAnsi" w:cstheme="minorHAnsi"/>
          <w:sz w:val="24"/>
          <w:szCs w:val="24"/>
          <w:u w:val="single"/>
        </w:rPr>
        <w:tab/>
      </w:r>
    </w:p>
    <w:p w:rsidR="00AB0294" w:rsidRPr="00AB0294" w:rsidRDefault="00AB0294" w:rsidP="00AB0294">
      <w:pPr>
        <w:rPr>
          <w:rFonts w:asciiTheme="minorHAnsi" w:hAnsiTheme="minorHAnsi" w:cstheme="minorHAnsi"/>
          <w:sz w:val="24"/>
          <w:szCs w:val="24"/>
        </w:rPr>
      </w:pPr>
    </w:p>
    <w:p w:rsidR="00AB0294" w:rsidRPr="00AB0294" w:rsidRDefault="00AB0294" w:rsidP="00AB0294">
      <w:pPr>
        <w:rPr>
          <w:rFonts w:asciiTheme="minorHAnsi" w:hAnsiTheme="minorHAnsi" w:cstheme="minorHAnsi"/>
          <w:sz w:val="24"/>
          <w:szCs w:val="24"/>
        </w:rPr>
      </w:pPr>
    </w:p>
    <w:sectPr w:rsidR="00AB0294" w:rsidRPr="00AB0294">
      <w:type w:val="continuous"/>
      <w:pgSz w:w="12240" w:h="15840"/>
      <w:pgMar w:top="777" w:right="1333" w:bottom="834" w:left="15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03805"/>
    <w:multiLevelType w:val="hybridMultilevel"/>
    <w:tmpl w:val="8AF45208"/>
    <w:lvl w:ilvl="0" w:tplc="4E0EFCAC">
      <w:start w:val="259"/>
      <w:numFmt w:val="decimal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C2AD22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D8A9F8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4640C4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EF82404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E2D700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248F48E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7844BE0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DCACC8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7C6CB4"/>
    <w:multiLevelType w:val="hybridMultilevel"/>
    <w:tmpl w:val="EF064098"/>
    <w:lvl w:ilvl="0" w:tplc="968AB47A">
      <w:start w:val="1"/>
      <w:numFmt w:val="lowerLetter"/>
      <w:lvlText w:val="%1."/>
      <w:lvlJc w:val="left"/>
      <w:pPr>
        <w:ind w:left="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AEE082">
      <w:start w:val="1"/>
      <w:numFmt w:val="lowerLetter"/>
      <w:lvlText w:val="%2"/>
      <w:lvlJc w:val="left"/>
      <w:pPr>
        <w:ind w:left="1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7934328A">
      <w:start w:val="1"/>
      <w:numFmt w:val="lowerRoman"/>
      <w:lvlText w:val="%3"/>
      <w:lvlJc w:val="left"/>
      <w:pPr>
        <w:ind w:left="2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549C4632">
      <w:start w:val="1"/>
      <w:numFmt w:val="decimal"/>
      <w:lvlText w:val="%4"/>
      <w:lvlJc w:val="left"/>
      <w:pPr>
        <w:ind w:left="2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484262C6">
      <w:start w:val="1"/>
      <w:numFmt w:val="lowerLetter"/>
      <w:lvlText w:val="%5"/>
      <w:lvlJc w:val="left"/>
      <w:pPr>
        <w:ind w:left="36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B492F216">
      <w:start w:val="1"/>
      <w:numFmt w:val="lowerRoman"/>
      <w:lvlText w:val="%6"/>
      <w:lvlJc w:val="left"/>
      <w:pPr>
        <w:ind w:left="43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BB6A44F6">
      <w:start w:val="1"/>
      <w:numFmt w:val="decimal"/>
      <w:lvlText w:val="%7"/>
      <w:lvlJc w:val="left"/>
      <w:pPr>
        <w:ind w:left="5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1A1C0198">
      <w:start w:val="1"/>
      <w:numFmt w:val="lowerLetter"/>
      <w:lvlText w:val="%8"/>
      <w:lvlJc w:val="left"/>
      <w:pPr>
        <w:ind w:left="57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95C2BD4A">
      <w:start w:val="1"/>
      <w:numFmt w:val="lowerRoman"/>
      <w:lvlText w:val="%9"/>
      <w:lvlJc w:val="left"/>
      <w:pPr>
        <w:ind w:left="6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D3C"/>
    <w:rsid w:val="00457574"/>
    <w:rsid w:val="00AB0294"/>
    <w:rsid w:val="00C46601"/>
    <w:rsid w:val="00EE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5CB74"/>
  <w15:docId w15:val="{282AE172-166D-4379-BC5C-AC0B21BF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2"/>
      </w:numPr>
      <w:spacing w:after="0"/>
      <w:ind w:left="36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60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KCSOS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Arambula</dc:creator>
  <cp:keywords/>
  <cp:lastModifiedBy>Ashley Arambula</cp:lastModifiedBy>
  <cp:revision>2</cp:revision>
  <cp:lastPrinted>2021-08-10T20:55:00Z</cp:lastPrinted>
  <dcterms:created xsi:type="dcterms:W3CDTF">2021-08-10T20:56:00Z</dcterms:created>
  <dcterms:modified xsi:type="dcterms:W3CDTF">2021-08-10T20:56:00Z</dcterms:modified>
</cp:coreProperties>
</file>