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5410" w14:textId="1476EEF9" w:rsidR="000C708A" w:rsidRPr="001650E3" w:rsidRDefault="0068224A" w:rsidP="002E6252">
      <w:pPr>
        <w:pStyle w:val="NoSpacing"/>
        <w:jc w:val="center"/>
        <w:rPr>
          <w:b/>
          <w:sz w:val="24"/>
          <w:lang w:val="es-ES"/>
        </w:rPr>
      </w:pPr>
      <w:r w:rsidRPr="001650E3">
        <w:rPr>
          <w:b/>
          <w:sz w:val="24"/>
          <w:lang w:val="es-ES"/>
        </w:rPr>
        <w:t>SUPERINTENDENTE DE ESCUELAS DEL CONDADO DE KERN</w:t>
      </w:r>
    </w:p>
    <w:p w14:paraId="7258A467" w14:textId="29CB9403" w:rsidR="002E6252" w:rsidRPr="001650E3" w:rsidRDefault="001650E3" w:rsidP="002E6252">
      <w:pPr>
        <w:pStyle w:val="NoSpacing"/>
        <w:jc w:val="center"/>
        <w:rPr>
          <w:b/>
          <w:sz w:val="24"/>
          <w:lang w:val="es-ES"/>
        </w:rPr>
      </w:pPr>
      <w:r w:rsidRPr="001650E3">
        <w:rPr>
          <w:b/>
          <w:sz w:val="24"/>
          <w:lang w:val="es-ES"/>
        </w:rPr>
        <w:t xml:space="preserve">Política de participación parental y familiar </w:t>
      </w:r>
      <w:r w:rsidR="00FB0127">
        <w:rPr>
          <w:b/>
          <w:sz w:val="24"/>
          <w:lang w:val="es-ES"/>
        </w:rPr>
        <w:t>de</w:t>
      </w:r>
      <w:r w:rsidRPr="001650E3">
        <w:rPr>
          <w:b/>
          <w:sz w:val="24"/>
          <w:lang w:val="es-ES"/>
        </w:rPr>
        <w:t xml:space="preserve"> la agencia de educación local</w:t>
      </w:r>
    </w:p>
    <w:p w14:paraId="4DA80545" w14:textId="79D3A2AB" w:rsidR="002E6252" w:rsidRPr="001650E3" w:rsidRDefault="001650E3" w:rsidP="002E6252">
      <w:pPr>
        <w:pStyle w:val="NoSpacing"/>
        <w:jc w:val="center"/>
        <w:rPr>
          <w:b/>
          <w:i/>
          <w:sz w:val="24"/>
          <w:lang w:val="es-ES"/>
        </w:rPr>
      </w:pPr>
      <w:r w:rsidRPr="001650E3">
        <w:rPr>
          <w:b/>
          <w:i/>
          <w:sz w:val="24"/>
          <w:lang w:val="es-ES"/>
        </w:rPr>
        <w:t>Educación alternativa</w:t>
      </w:r>
    </w:p>
    <w:p w14:paraId="41DEF9AA" w14:textId="77777777" w:rsidR="002E6252" w:rsidRPr="001650E3" w:rsidRDefault="002E6252" w:rsidP="002E6252">
      <w:pPr>
        <w:pStyle w:val="NoSpacing"/>
        <w:jc w:val="center"/>
        <w:rPr>
          <w:b/>
          <w:i/>
          <w:lang w:val="es-ES"/>
        </w:rPr>
      </w:pPr>
    </w:p>
    <w:p w14:paraId="221CC12E" w14:textId="1EAF9163" w:rsidR="009D5FB0" w:rsidRPr="001650E3" w:rsidRDefault="001650E3" w:rsidP="009D5FB0">
      <w:pPr>
        <w:pStyle w:val="NoSpacing"/>
        <w:rPr>
          <w:lang w:val="es-ES"/>
        </w:rPr>
      </w:pPr>
      <w:r w:rsidRPr="001650E3">
        <w:rPr>
          <w:lang w:val="es-ES"/>
        </w:rPr>
        <w:t xml:space="preserve">El programa de educación alternativa del Superintendente de Escuelas del Condado de Kern </w:t>
      </w:r>
      <w:r w:rsidR="00A737F3">
        <w:rPr>
          <w:lang w:val="es-ES"/>
        </w:rPr>
        <w:t>junto</w:t>
      </w:r>
      <w:r w:rsidRPr="001650E3">
        <w:rPr>
          <w:lang w:val="es-ES"/>
        </w:rPr>
        <w:t xml:space="preserve"> con los padres/tutores y familiares </w:t>
      </w:r>
      <w:r>
        <w:rPr>
          <w:lang w:val="es-ES"/>
        </w:rPr>
        <w:t>ha</w:t>
      </w:r>
      <w:r w:rsidR="0029562E">
        <w:rPr>
          <w:lang w:val="es-ES"/>
        </w:rPr>
        <w:t>n</w:t>
      </w:r>
      <w:r>
        <w:rPr>
          <w:lang w:val="es-ES"/>
        </w:rPr>
        <w:t xml:space="preserve"> </w:t>
      </w:r>
      <w:r w:rsidR="00A737F3">
        <w:rPr>
          <w:lang w:val="es-ES"/>
        </w:rPr>
        <w:t xml:space="preserve">elaborado en conjunto </w:t>
      </w:r>
      <w:r>
        <w:rPr>
          <w:lang w:val="es-ES"/>
        </w:rPr>
        <w:t>y acordado mutuamente una política escrita de participación parental y familiar para la agencia de educación local (LEA, por sus siglas en inglés)</w:t>
      </w:r>
      <w:r w:rsidR="00A737F3">
        <w:rPr>
          <w:lang w:val="es-ES"/>
        </w:rPr>
        <w:t>,</w:t>
      </w:r>
      <w:r>
        <w:rPr>
          <w:lang w:val="es-ES"/>
        </w:rPr>
        <w:t xml:space="preserve"> y ha</w:t>
      </w:r>
      <w:r w:rsidR="0029562E">
        <w:rPr>
          <w:lang w:val="es-ES"/>
        </w:rPr>
        <w:t>n</w:t>
      </w:r>
      <w:r>
        <w:rPr>
          <w:lang w:val="es-ES"/>
        </w:rPr>
        <w:t xml:space="preserve"> distribuido</w:t>
      </w:r>
      <w:r w:rsidR="00590B77">
        <w:rPr>
          <w:lang w:val="es-ES"/>
        </w:rPr>
        <w:t xml:space="preserve"> la política</w:t>
      </w:r>
      <w:r>
        <w:rPr>
          <w:lang w:val="es-ES"/>
        </w:rPr>
        <w:t xml:space="preserve"> a los padres/tutores y familiares de los niños participantes. </w:t>
      </w:r>
    </w:p>
    <w:p w14:paraId="442BD40F" w14:textId="77777777" w:rsidR="009D5FB0" w:rsidRPr="001650E3" w:rsidRDefault="009D5FB0" w:rsidP="009D5FB0">
      <w:pPr>
        <w:pStyle w:val="NoSpacing"/>
        <w:rPr>
          <w:lang w:val="es-ES"/>
        </w:rPr>
      </w:pPr>
    </w:p>
    <w:p w14:paraId="60730ED3" w14:textId="09A84A2A" w:rsidR="009D5FB0" w:rsidRPr="001650E3" w:rsidRDefault="00F21EFB" w:rsidP="009D5FB0">
      <w:pPr>
        <w:pStyle w:val="NoSpacing"/>
        <w:rPr>
          <w:b/>
          <w:lang w:val="es-ES"/>
        </w:rPr>
      </w:pPr>
      <w:r>
        <w:rPr>
          <w:b/>
          <w:lang w:val="es-ES"/>
        </w:rPr>
        <w:t xml:space="preserve">Describa </w:t>
      </w:r>
      <w:r w:rsidR="009A3A60">
        <w:rPr>
          <w:b/>
          <w:lang w:val="es-ES"/>
        </w:rPr>
        <w:t>cómo</w:t>
      </w:r>
      <w:r>
        <w:rPr>
          <w:b/>
          <w:lang w:val="es-ES"/>
        </w:rPr>
        <w:t xml:space="preserve"> </w:t>
      </w:r>
      <w:r w:rsidR="009A3A60">
        <w:rPr>
          <w:b/>
          <w:lang w:val="es-ES"/>
        </w:rPr>
        <w:t>participarán</w:t>
      </w:r>
      <w:r w:rsidR="00590B77">
        <w:rPr>
          <w:b/>
          <w:lang w:val="es-ES"/>
        </w:rPr>
        <w:t xml:space="preserve"> los padres y familiares</w:t>
      </w:r>
      <w:r w:rsidR="009A3A60">
        <w:rPr>
          <w:b/>
          <w:lang w:val="es-ES"/>
        </w:rPr>
        <w:t xml:space="preserve"> </w:t>
      </w:r>
      <w:r>
        <w:rPr>
          <w:b/>
          <w:lang w:val="es-ES"/>
        </w:rPr>
        <w:t xml:space="preserve">en el desarrollo de la política de participación parental y familiar </w:t>
      </w:r>
      <w:r w:rsidR="00590B77">
        <w:rPr>
          <w:b/>
          <w:lang w:val="es-ES"/>
        </w:rPr>
        <w:t>del</w:t>
      </w:r>
      <w:r>
        <w:rPr>
          <w:b/>
          <w:lang w:val="es-ES"/>
        </w:rPr>
        <w:t xml:space="preserve"> Título I, parte A (artículo 1116[a][2] de la </w:t>
      </w:r>
      <w:r w:rsidR="00590B77">
        <w:rPr>
          <w:b/>
          <w:lang w:val="es-ES"/>
        </w:rPr>
        <w:t>Ley “</w:t>
      </w:r>
      <w:proofErr w:type="spellStart"/>
      <w:r w:rsidR="00590B77">
        <w:rPr>
          <w:b/>
          <w:lang w:val="es-ES"/>
        </w:rPr>
        <w:t>Every</w:t>
      </w:r>
      <w:proofErr w:type="spellEnd"/>
      <w:r w:rsidR="00590B77">
        <w:rPr>
          <w:b/>
          <w:lang w:val="es-ES"/>
        </w:rPr>
        <w:t xml:space="preserve"> Student </w:t>
      </w:r>
      <w:proofErr w:type="spellStart"/>
      <w:r w:rsidR="00590B77">
        <w:rPr>
          <w:b/>
          <w:lang w:val="es-ES"/>
        </w:rPr>
        <w:t>Succeeds</w:t>
      </w:r>
      <w:proofErr w:type="spellEnd"/>
      <w:r w:rsidR="00590B77">
        <w:rPr>
          <w:b/>
          <w:lang w:val="es-ES"/>
        </w:rPr>
        <w:t>” [ESSA, Todos los Alumnos Triunfan]</w:t>
      </w:r>
      <w:r>
        <w:rPr>
          <w:b/>
          <w:lang w:val="es-ES"/>
        </w:rPr>
        <w:t>):</w:t>
      </w:r>
    </w:p>
    <w:p w14:paraId="35F65914" w14:textId="125363D3" w:rsidR="00077D92" w:rsidRDefault="00F21EFB" w:rsidP="002E6252">
      <w:pPr>
        <w:pStyle w:val="NoSpacing"/>
        <w:rPr>
          <w:lang w:val="es-ES"/>
        </w:rPr>
      </w:pPr>
      <w:r>
        <w:rPr>
          <w:lang w:val="es-ES"/>
        </w:rPr>
        <w:t xml:space="preserve">El programa de educación alternativa ha desarrollado una política escrita de participación parental y familiar </w:t>
      </w:r>
      <w:r w:rsidR="00590B77">
        <w:rPr>
          <w:lang w:val="es-ES"/>
        </w:rPr>
        <w:t xml:space="preserve">del Título I, parte A </w:t>
      </w:r>
      <w:r>
        <w:rPr>
          <w:lang w:val="es-ES"/>
        </w:rPr>
        <w:t>para la agencia de educación local,</w:t>
      </w:r>
      <w:r w:rsidR="00E45A26">
        <w:rPr>
          <w:lang w:val="es-ES"/>
        </w:rPr>
        <w:t xml:space="preserve"> usando las sugerencias de los padres/tutores y familias </w:t>
      </w:r>
      <w:r w:rsidR="00590B77">
        <w:rPr>
          <w:lang w:val="es-ES"/>
        </w:rPr>
        <w:t>participantes en el programa</w:t>
      </w:r>
      <w:r w:rsidR="00E45A26">
        <w:rPr>
          <w:lang w:val="es-ES"/>
        </w:rPr>
        <w:t xml:space="preserve"> Título I. La política es aplicable a todos los padres/tutores y familiares de los alumnos inscritos en el programa de educación alternativa. Los integrantes de</w:t>
      </w:r>
      <w:r w:rsidR="005D0CCF">
        <w:rPr>
          <w:lang w:val="es-ES"/>
        </w:rPr>
        <w:t>l</w:t>
      </w:r>
      <w:r w:rsidR="00E45A26">
        <w:rPr>
          <w:lang w:val="es-ES"/>
        </w:rPr>
        <w:t xml:space="preserve"> </w:t>
      </w:r>
      <w:r w:rsidR="005D0CCF">
        <w:rPr>
          <w:lang w:val="es-ES"/>
        </w:rPr>
        <w:t>C</w:t>
      </w:r>
      <w:r w:rsidR="00E45A26">
        <w:rPr>
          <w:lang w:val="es-ES"/>
        </w:rPr>
        <w:t xml:space="preserve">onsejo de </w:t>
      </w:r>
      <w:r w:rsidR="005D0CCF">
        <w:rPr>
          <w:lang w:val="es-ES"/>
        </w:rPr>
        <w:t>S</w:t>
      </w:r>
      <w:r w:rsidR="00E45A26">
        <w:rPr>
          <w:lang w:val="es-ES"/>
        </w:rPr>
        <w:t xml:space="preserve">itio </w:t>
      </w:r>
      <w:r w:rsidR="005D0CCF">
        <w:rPr>
          <w:lang w:val="es-ES"/>
        </w:rPr>
        <w:t>E</w:t>
      </w:r>
      <w:r w:rsidR="00E45A26">
        <w:rPr>
          <w:lang w:val="es-ES"/>
        </w:rPr>
        <w:t xml:space="preserve">scolar del </w:t>
      </w:r>
      <w:r w:rsidR="0029562E">
        <w:rPr>
          <w:lang w:val="es-ES"/>
        </w:rPr>
        <w:t>r</w:t>
      </w:r>
      <w:r w:rsidR="00E45A26">
        <w:rPr>
          <w:lang w:val="es-ES"/>
        </w:rPr>
        <w:t>eformatorio</w:t>
      </w:r>
      <w:r w:rsidR="005D0CCF">
        <w:rPr>
          <w:lang w:val="es-ES"/>
        </w:rPr>
        <w:t>, el</w:t>
      </w:r>
      <w:r w:rsidR="0029562E">
        <w:rPr>
          <w:lang w:val="es-ES"/>
        </w:rPr>
        <w:t xml:space="preserve"> Consejo de Sitio Escolar</w:t>
      </w:r>
      <w:r w:rsidR="005D0CCF">
        <w:rPr>
          <w:lang w:val="es-ES"/>
        </w:rPr>
        <w:t xml:space="preserve"> </w:t>
      </w:r>
      <w:r w:rsidR="0029562E">
        <w:rPr>
          <w:lang w:val="es-ES"/>
        </w:rPr>
        <w:t xml:space="preserve">del colegio </w:t>
      </w:r>
      <w:r w:rsidR="00B26273">
        <w:rPr>
          <w:lang w:val="es-ES"/>
        </w:rPr>
        <w:t>c</w:t>
      </w:r>
      <w:r w:rsidR="00E45A26">
        <w:rPr>
          <w:lang w:val="es-ES"/>
        </w:rPr>
        <w:t>omunitari</w:t>
      </w:r>
      <w:r w:rsidR="0029562E">
        <w:rPr>
          <w:lang w:val="es-ES"/>
        </w:rPr>
        <w:t>o</w:t>
      </w:r>
      <w:r w:rsidR="00E45A26">
        <w:rPr>
          <w:lang w:val="es-ES"/>
        </w:rPr>
        <w:t xml:space="preserve"> y el Consejo Asesor del Distrito para Estudiantes del Inglés revisan la política anualmente y sugieren cambios y modificaciones, </w:t>
      </w:r>
      <w:r w:rsidR="005D0CCF">
        <w:rPr>
          <w:lang w:val="es-ES"/>
        </w:rPr>
        <w:t>según proceda</w:t>
      </w:r>
      <w:r w:rsidR="00E45A26">
        <w:rPr>
          <w:lang w:val="es-ES"/>
        </w:rPr>
        <w:t>.</w:t>
      </w:r>
      <w:r w:rsidR="005D0CCF">
        <w:rPr>
          <w:lang w:val="es-ES"/>
        </w:rPr>
        <w:t xml:space="preserve"> Se considera también cualquier opinión de los padres/tutores </w:t>
      </w:r>
      <w:r w:rsidR="00B26273">
        <w:rPr>
          <w:lang w:val="es-ES"/>
        </w:rPr>
        <w:t xml:space="preserve">recabada </w:t>
      </w:r>
      <w:r w:rsidR="005D0CCF">
        <w:rPr>
          <w:lang w:val="es-ES"/>
        </w:rPr>
        <w:t xml:space="preserve">por medio de la encuesta anual sobre el Plan de Contabilidad y Control Local (LCAP, por sus siglas en inglés). </w:t>
      </w:r>
      <w:r w:rsidR="00E45A26">
        <w:rPr>
          <w:lang w:val="es-ES"/>
        </w:rPr>
        <w:t>La política se modifica con base en los comentarios del Consejo de Sitio Escolar y del Consejo Asesor del Distrito para Estudiantes del Inglés</w:t>
      </w:r>
      <w:r w:rsidR="00BF7A5C">
        <w:rPr>
          <w:lang w:val="es-ES"/>
        </w:rPr>
        <w:t>,</w:t>
      </w:r>
      <w:r w:rsidR="00E45A26">
        <w:rPr>
          <w:lang w:val="es-ES"/>
        </w:rPr>
        <w:t xml:space="preserve"> los resultados de las encuestas, </w:t>
      </w:r>
      <w:r w:rsidR="005D0CCF">
        <w:rPr>
          <w:lang w:val="es-ES"/>
        </w:rPr>
        <w:t>además de</w:t>
      </w:r>
      <w:r w:rsidR="00E45A26">
        <w:rPr>
          <w:lang w:val="es-ES"/>
        </w:rPr>
        <w:t xml:space="preserve"> cualquier actualización de los procesos y protocolos del programa con respecto a la participación de los padres/tutores y familias. </w:t>
      </w:r>
    </w:p>
    <w:p w14:paraId="5A365310" w14:textId="77777777" w:rsidR="00F21EFB" w:rsidRPr="001650E3" w:rsidRDefault="00F21EFB" w:rsidP="002E6252">
      <w:pPr>
        <w:pStyle w:val="NoSpacing"/>
        <w:rPr>
          <w:lang w:val="es-ES"/>
        </w:rPr>
      </w:pPr>
    </w:p>
    <w:p w14:paraId="46C426E9" w14:textId="6C3A0971" w:rsidR="00077D92" w:rsidRPr="001650E3" w:rsidRDefault="009A3A60" w:rsidP="002E6252">
      <w:pPr>
        <w:pStyle w:val="NoSpacing"/>
        <w:rPr>
          <w:b/>
          <w:lang w:val="es-ES"/>
        </w:rPr>
      </w:pPr>
      <w:r>
        <w:rPr>
          <w:b/>
          <w:lang w:val="es-ES"/>
        </w:rPr>
        <w:t>Describa cómo participarán</w:t>
      </w:r>
      <w:r w:rsidR="00BF7A5C">
        <w:rPr>
          <w:b/>
          <w:lang w:val="es-ES"/>
        </w:rPr>
        <w:t xml:space="preserve"> los padres y familiares</w:t>
      </w:r>
      <w:r>
        <w:rPr>
          <w:b/>
          <w:lang w:val="es-ES"/>
        </w:rPr>
        <w:t xml:space="preserve"> en el desarrollo del plan de la LEA y </w:t>
      </w:r>
      <w:r w:rsidR="00B26273">
        <w:rPr>
          <w:b/>
          <w:lang w:val="es-ES"/>
        </w:rPr>
        <w:t xml:space="preserve">cómo </w:t>
      </w:r>
      <w:r>
        <w:rPr>
          <w:b/>
          <w:lang w:val="es-ES"/>
        </w:rPr>
        <w:t xml:space="preserve">apoyarán los planes de mejora bajo el artículo 1111(d)(1-2) de la </w:t>
      </w:r>
      <w:r w:rsidR="00BF7A5C">
        <w:rPr>
          <w:b/>
          <w:lang w:val="es-ES"/>
        </w:rPr>
        <w:t xml:space="preserve">ley </w:t>
      </w:r>
      <w:r>
        <w:rPr>
          <w:b/>
          <w:lang w:val="es-ES"/>
        </w:rPr>
        <w:t xml:space="preserve">ESSA (artículo 1116[a][2][A] de la </w:t>
      </w:r>
      <w:r w:rsidR="00BF7A5C">
        <w:rPr>
          <w:b/>
          <w:lang w:val="es-ES"/>
        </w:rPr>
        <w:t xml:space="preserve">ley </w:t>
      </w:r>
      <w:r>
        <w:rPr>
          <w:b/>
          <w:lang w:val="es-ES"/>
        </w:rPr>
        <w:t>ESSA):</w:t>
      </w:r>
    </w:p>
    <w:p w14:paraId="6E159FE5" w14:textId="1652721B" w:rsidR="00077D92" w:rsidRPr="001650E3" w:rsidRDefault="009A3A60" w:rsidP="002E6252">
      <w:pPr>
        <w:pStyle w:val="NoSpacing"/>
        <w:rPr>
          <w:lang w:val="es-ES"/>
        </w:rPr>
      </w:pPr>
      <w:r>
        <w:rPr>
          <w:lang w:val="es-ES"/>
        </w:rPr>
        <w:t xml:space="preserve">Los padres/tutores y familiares están involucrados en el desarrollo del plan de la LEA a través de una encuesta anual. Esta encuesta trata distintas áreas dentro del programa de educación alternativa, incluyendo el currículo, enseñanza, seguridad escolar y participación de los padres/tutores. Los datos de las encuestas, incluyendo los comentarios, ayudan al programa a </w:t>
      </w:r>
      <w:r w:rsidR="00BF7A5C">
        <w:rPr>
          <w:lang w:val="es-ES"/>
        </w:rPr>
        <w:t xml:space="preserve">garantizar </w:t>
      </w:r>
      <w:r>
        <w:rPr>
          <w:lang w:val="es-ES"/>
        </w:rPr>
        <w:t xml:space="preserve">una educación segura y de calidad para todos los alumnos. Los padres/tutores y familias también están invitados a asistir a uno de los foros abiertos del programa, en los que se brinda información relacionada con la Fórmula de Financiamiento y Control Local (LCFF, por sus siglas en inglés) y el Plan de Contabilidad y Control Local (LCAP). </w:t>
      </w:r>
      <w:r w:rsidR="00BF7A5C">
        <w:rPr>
          <w:lang w:val="es-ES"/>
        </w:rPr>
        <w:t xml:space="preserve"> </w:t>
      </w:r>
    </w:p>
    <w:p w14:paraId="4EA3F992" w14:textId="77777777" w:rsidR="00077D92" w:rsidRPr="001650E3" w:rsidRDefault="00077D92" w:rsidP="002E6252">
      <w:pPr>
        <w:pStyle w:val="NoSpacing"/>
        <w:rPr>
          <w:lang w:val="es-ES"/>
        </w:rPr>
      </w:pPr>
    </w:p>
    <w:p w14:paraId="03AA26BE" w14:textId="685183F7" w:rsidR="00077D92" w:rsidRPr="001650E3" w:rsidRDefault="00B66795" w:rsidP="002E6252">
      <w:pPr>
        <w:pStyle w:val="NoSpacing"/>
        <w:rPr>
          <w:b/>
          <w:lang w:val="es-ES"/>
        </w:rPr>
      </w:pPr>
      <w:r>
        <w:rPr>
          <w:b/>
          <w:lang w:val="es-ES"/>
        </w:rPr>
        <w:t xml:space="preserve">Describa cómo facilita la agencia de educación local la coordinación, el soporte técnico y </w:t>
      </w:r>
      <w:r w:rsidR="00B26273">
        <w:rPr>
          <w:b/>
          <w:lang w:val="es-ES"/>
        </w:rPr>
        <w:t xml:space="preserve">el </w:t>
      </w:r>
      <w:r>
        <w:rPr>
          <w:b/>
          <w:lang w:val="es-ES"/>
        </w:rPr>
        <w:t>otro apoyo necesario para ayudar a todas las escuelas participantes de la LEA a planificar e implementar actividades e</w:t>
      </w:r>
      <w:r w:rsidR="00A70605">
        <w:rPr>
          <w:b/>
          <w:lang w:val="es-ES"/>
        </w:rPr>
        <w:t>fectivas</w:t>
      </w:r>
      <w:r>
        <w:rPr>
          <w:b/>
          <w:lang w:val="es-ES"/>
        </w:rPr>
        <w:t xml:space="preserve"> para padres y familias</w:t>
      </w:r>
      <w:r w:rsidR="00B26273">
        <w:rPr>
          <w:b/>
          <w:lang w:val="es-ES"/>
        </w:rPr>
        <w:t>,</w:t>
      </w:r>
      <w:r>
        <w:rPr>
          <w:b/>
          <w:lang w:val="es-ES"/>
        </w:rPr>
        <w:t xml:space="preserve"> </w:t>
      </w:r>
      <w:r w:rsidR="006A2D07">
        <w:rPr>
          <w:b/>
          <w:lang w:val="es-ES"/>
        </w:rPr>
        <w:t>a fin de mejorar el desempeño académico y escolar de los alumnos</w:t>
      </w:r>
      <w:r w:rsidR="00B26273">
        <w:rPr>
          <w:b/>
          <w:lang w:val="es-ES"/>
        </w:rPr>
        <w:t>;</w:t>
      </w:r>
      <w:r w:rsidR="006A2D07">
        <w:rPr>
          <w:b/>
          <w:lang w:val="es-ES"/>
        </w:rPr>
        <w:t xml:space="preserve"> y cómo esto puede incluir diálogos significativos con los empleadores, líderes empresariales y organizaciones filantrópicas o con individuos expertos en involucrar eficazmente a los padres y familiares en la educación (artículo 116[a][2][B] de la ley ESSA): </w:t>
      </w:r>
    </w:p>
    <w:p w14:paraId="319CEC30" w14:textId="4D3E99F8" w:rsidR="00077D92" w:rsidRPr="001650E3" w:rsidRDefault="006A2D07" w:rsidP="002E6252">
      <w:pPr>
        <w:pStyle w:val="NoSpacing"/>
        <w:rPr>
          <w:lang w:val="es-ES"/>
        </w:rPr>
      </w:pPr>
      <w:r>
        <w:rPr>
          <w:lang w:val="es-ES"/>
        </w:rPr>
        <w:t xml:space="preserve">El programa de educación alternativa </w:t>
      </w:r>
      <w:r w:rsidR="00A70605">
        <w:rPr>
          <w:lang w:val="es-ES"/>
        </w:rPr>
        <w:t>se comunica de forma recíproca</w:t>
      </w:r>
      <w:r>
        <w:rPr>
          <w:lang w:val="es-ES"/>
        </w:rPr>
        <w:t xml:space="preserve"> con sus socios educativos para respaldar el involucramiento y </w:t>
      </w:r>
      <w:r w:rsidR="00A70605">
        <w:rPr>
          <w:lang w:val="es-ES"/>
        </w:rPr>
        <w:t xml:space="preserve">la participación </w:t>
      </w:r>
      <w:r>
        <w:rPr>
          <w:lang w:val="es-ES"/>
        </w:rPr>
        <w:t xml:space="preserve">de los padres/tutores y familias. La colaboración con </w:t>
      </w:r>
      <w:r w:rsidR="00A70605">
        <w:rPr>
          <w:lang w:val="es-ES"/>
        </w:rPr>
        <w:t>sus</w:t>
      </w:r>
      <w:r>
        <w:rPr>
          <w:lang w:val="es-ES"/>
        </w:rPr>
        <w:t xml:space="preserve"> socios educativos, incluyendo al Departamento de Condena Condicional del Condado de Kern, dependencias locales de salud mental y varias organizaciones comunitarias, representa un punto fuerte </w:t>
      </w:r>
      <w:r>
        <w:rPr>
          <w:lang w:val="es-ES"/>
        </w:rPr>
        <w:lastRenderedPageBreak/>
        <w:t xml:space="preserve">del programa de educación alternativa. El programa facilita la coordinación, </w:t>
      </w:r>
      <w:r w:rsidR="00B26273">
        <w:rPr>
          <w:lang w:val="es-ES"/>
        </w:rPr>
        <w:t xml:space="preserve">el </w:t>
      </w:r>
      <w:r>
        <w:rPr>
          <w:lang w:val="es-ES"/>
        </w:rPr>
        <w:t xml:space="preserve">soporte técnico y </w:t>
      </w:r>
      <w:r w:rsidR="00B26273">
        <w:rPr>
          <w:lang w:val="es-ES"/>
        </w:rPr>
        <w:t xml:space="preserve">el </w:t>
      </w:r>
      <w:r>
        <w:rPr>
          <w:lang w:val="es-ES"/>
        </w:rPr>
        <w:t xml:space="preserve">apoyo necesario de varias maneras. </w:t>
      </w:r>
      <w:r w:rsidR="006766C9">
        <w:rPr>
          <w:lang w:val="es-ES"/>
        </w:rPr>
        <w:t>Las iniciativas</w:t>
      </w:r>
      <w:r>
        <w:rPr>
          <w:lang w:val="es-ES"/>
        </w:rPr>
        <w:t xml:space="preserve"> de involucramiento incluyen:</w:t>
      </w:r>
    </w:p>
    <w:p w14:paraId="6C1DCADF" w14:textId="32C08E17" w:rsidR="00EF6924" w:rsidRPr="006766C9" w:rsidRDefault="006A2D07" w:rsidP="006766C9">
      <w:pPr>
        <w:pStyle w:val="NoSpacing"/>
        <w:numPr>
          <w:ilvl w:val="0"/>
          <w:numId w:val="9"/>
        </w:numPr>
        <w:rPr>
          <w:lang w:val="es-ES"/>
        </w:rPr>
      </w:pPr>
      <w:r>
        <w:rPr>
          <w:lang w:val="es-ES"/>
        </w:rPr>
        <w:t>Brindar oportunidades de aprendizaje profesional para l</w:t>
      </w:r>
      <w:r w:rsidR="006766C9">
        <w:rPr>
          <w:lang w:val="es-ES"/>
        </w:rPr>
        <w:t>os directivos</w:t>
      </w:r>
      <w:r>
        <w:rPr>
          <w:lang w:val="es-ES"/>
        </w:rPr>
        <w:t xml:space="preserve"> del programa y el facilitador de </w:t>
      </w:r>
      <w:r w:rsidR="00E52A20">
        <w:rPr>
          <w:lang w:val="es-ES"/>
        </w:rPr>
        <w:t xml:space="preserve">extensión y </w:t>
      </w:r>
      <w:r>
        <w:rPr>
          <w:lang w:val="es-ES"/>
        </w:rPr>
        <w:t>enlace</w:t>
      </w:r>
      <w:r w:rsidR="006766C9">
        <w:rPr>
          <w:lang w:val="es-ES"/>
        </w:rPr>
        <w:t xml:space="preserve">. </w:t>
      </w:r>
      <w:r w:rsidR="00E52A20">
        <w:rPr>
          <w:lang w:val="es-ES"/>
        </w:rPr>
        <w:t>Los directivos son</w:t>
      </w:r>
      <w:r w:rsidR="006766C9">
        <w:rPr>
          <w:lang w:val="es-ES"/>
        </w:rPr>
        <w:t xml:space="preserve"> responsable</w:t>
      </w:r>
      <w:r w:rsidR="00E52A20">
        <w:rPr>
          <w:lang w:val="es-ES"/>
        </w:rPr>
        <w:t>s</w:t>
      </w:r>
      <w:r w:rsidR="006766C9">
        <w:rPr>
          <w:lang w:val="es-ES"/>
        </w:rPr>
        <w:t xml:space="preserve"> de supervisar la implementación de las actividades para padres/tutores y familias en sus centros escolares. El facilitador de </w:t>
      </w:r>
      <w:r w:rsidR="00E52A20">
        <w:rPr>
          <w:lang w:val="es-ES"/>
        </w:rPr>
        <w:t>extensión y enlace</w:t>
      </w:r>
      <w:r w:rsidR="006766C9">
        <w:rPr>
          <w:lang w:val="es-ES"/>
        </w:rPr>
        <w:t xml:space="preserve"> </w:t>
      </w:r>
      <w:r w:rsidRPr="006766C9">
        <w:rPr>
          <w:lang w:val="es-ES"/>
        </w:rPr>
        <w:t xml:space="preserve">es responsable de </w:t>
      </w:r>
      <w:r w:rsidR="00E52A20">
        <w:rPr>
          <w:lang w:val="es-ES"/>
        </w:rPr>
        <w:t>promover</w:t>
      </w:r>
      <w:r w:rsidRPr="006766C9">
        <w:rPr>
          <w:lang w:val="es-ES"/>
        </w:rPr>
        <w:t xml:space="preserve"> el involucramiento de los padres/tutores y familias en las escuelas comunitarias. </w:t>
      </w:r>
    </w:p>
    <w:p w14:paraId="4DFCBA42" w14:textId="639520C4" w:rsidR="009D5FB0" w:rsidRPr="001650E3" w:rsidRDefault="006A2D07" w:rsidP="00796F75">
      <w:pPr>
        <w:pStyle w:val="NoSpacing"/>
        <w:numPr>
          <w:ilvl w:val="0"/>
          <w:numId w:val="9"/>
        </w:numPr>
        <w:rPr>
          <w:lang w:val="es-ES"/>
        </w:rPr>
      </w:pPr>
      <w:r>
        <w:rPr>
          <w:lang w:val="es-ES"/>
        </w:rPr>
        <w:t>Ayudar a los padres/tutores y familias a entender temas como</w:t>
      </w:r>
      <w:r w:rsidR="00E52A20">
        <w:rPr>
          <w:lang w:val="es-ES"/>
        </w:rPr>
        <w:t xml:space="preserve"> las</w:t>
      </w:r>
      <w:r>
        <w:rPr>
          <w:lang w:val="es-ES"/>
        </w:rPr>
        <w:t xml:space="preserve"> normas de contenido académico, </w:t>
      </w:r>
      <w:r w:rsidR="00E52A20">
        <w:rPr>
          <w:lang w:val="es-ES"/>
        </w:rPr>
        <w:t xml:space="preserve">los </w:t>
      </w:r>
      <w:r>
        <w:rPr>
          <w:lang w:val="es-ES"/>
        </w:rPr>
        <w:t xml:space="preserve">resultados de evaluaciones estatales y </w:t>
      </w:r>
      <w:r w:rsidR="00E52A20">
        <w:rPr>
          <w:lang w:val="es-ES"/>
        </w:rPr>
        <w:t xml:space="preserve">los </w:t>
      </w:r>
      <w:r>
        <w:rPr>
          <w:lang w:val="es-ES"/>
        </w:rPr>
        <w:t xml:space="preserve">requisitos del Título 1. </w:t>
      </w:r>
    </w:p>
    <w:p w14:paraId="73824985" w14:textId="653639BD" w:rsidR="00796F75" w:rsidRPr="001650E3" w:rsidRDefault="00EC7381" w:rsidP="00796F75">
      <w:pPr>
        <w:pStyle w:val="NoSpacing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Garantizar el envío de información </w:t>
      </w:r>
      <w:r w:rsidR="00E52A20">
        <w:rPr>
          <w:lang w:val="es-ES"/>
        </w:rPr>
        <w:t>relativa a</w:t>
      </w:r>
      <w:r>
        <w:rPr>
          <w:lang w:val="es-ES"/>
        </w:rPr>
        <w:t xml:space="preserve"> las reuniones y actividades participativas en un formato</w:t>
      </w:r>
      <w:r w:rsidR="001E4113">
        <w:rPr>
          <w:lang w:val="es-ES"/>
        </w:rPr>
        <w:t xml:space="preserve"> entendible para los padres/tutores</w:t>
      </w:r>
      <w:r>
        <w:rPr>
          <w:lang w:val="es-ES"/>
        </w:rPr>
        <w:t xml:space="preserve"> y, en la medida de lo posible, </w:t>
      </w:r>
      <w:r w:rsidR="001E4113">
        <w:rPr>
          <w:lang w:val="es-ES"/>
        </w:rPr>
        <w:t xml:space="preserve">en su lengua materna. </w:t>
      </w:r>
    </w:p>
    <w:p w14:paraId="684B6175" w14:textId="7AC02CF4" w:rsidR="00796F75" w:rsidRPr="001650E3" w:rsidRDefault="00EC7381" w:rsidP="00796F75">
      <w:pPr>
        <w:pStyle w:val="NoSpacing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Proporcionar </w:t>
      </w:r>
      <w:r w:rsidR="001E4113">
        <w:rPr>
          <w:lang w:val="es-ES"/>
        </w:rPr>
        <w:t xml:space="preserve">a petición mayor </w:t>
      </w:r>
      <w:r>
        <w:rPr>
          <w:lang w:val="es-ES"/>
        </w:rPr>
        <w:t xml:space="preserve">apoyo razonable </w:t>
      </w:r>
      <w:r w:rsidR="00D205B9">
        <w:rPr>
          <w:lang w:val="es-ES"/>
        </w:rPr>
        <w:t>para</w:t>
      </w:r>
      <w:r>
        <w:rPr>
          <w:lang w:val="es-ES"/>
        </w:rPr>
        <w:t xml:space="preserve"> las actividades participativas </w:t>
      </w:r>
      <w:r w:rsidR="00D205B9">
        <w:rPr>
          <w:lang w:val="es-ES"/>
        </w:rPr>
        <w:t>destinadas a los</w:t>
      </w:r>
      <w:r>
        <w:rPr>
          <w:lang w:val="es-ES"/>
        </w:rPr>
        <w:t xml:space="preserve"> padres/tutores y familias. </w:t>
      </w:r>
    </w:p>
    <w:p w14:paraId="2EE6C64F" w14:textId="0B7A93E2" w:rsidR="00796F75" w:rsidRPr="001650E3" w:rsidRDefault="00EC7381" w:rsidP="00796F75">
      <w:pPr>
        <w:pStyle w:val="NoSpacing"/>
        <w:rPr>
          <w:lang w:val="es-ES"/>
        </w:rPr>
      </w:pPr>
      <w:r>
        <w:rPr>
          <w:lang w:val="es-ES"/>
        </w:rPr>
        <w:t xml:space="preserve">A pesar de estos esfuerzos, las restricciones </w:t>
      </w:r>
      <w:r w:rsidR="001E4113">
        <w:rPr>
          <w:lang w:val="es-ES"/>
        </w:rPr>
        <w:t>de las instituciones</w:t>
      </w:r>
      <w:r>
        <w:rPr>
          <w:lang w:val="es-ES"/>
        </w:rPr>
        <w:t xml:space="preserve"> pueden limitar </w:t>
      </w:r>
      <w:r w:rsidR="001E4113">
        <w:rPr>
          <w:lang w:val="es-ES"/>
        </w:rPr>
        <w:t>en gran medida</w:t>
      </w:r>
      <w:r>
        <w:rPr>
          <w:lang w:val="es-ES"/>
        </w:rPr>
        <w:t xml:space="preserve"> la capacidad del programa para involucrar</w:t>
      </w:r>
      <w:r w:rsidR="001E4113">
        <w:rPr>
          <w:lang w:val="es-ES"/>
        </w:rPr>
        <w:t xml:space="preserve"> a los padres/tutores y familiares de los alumnos</w:t>
      </w:r>
      <w:r>
        <w:rPr>
          <w:lang w:val="es-ES"/>
        </w:rPr>
        <w:t xml:space="preserve"> de forma activa y habitual</w:t>
      </w:r>
      <w:r w:rsidR="001E4113">
        <w:rPr>
          <w:lang w:val="es-ES"/>
        </w:rPr>
        <w:t xml:space="preserve"> en esos centros</w:t>
      </w:r>
      <w:r>
        <w:rPr>
          <w:lang w:val="es-ES"/>
        </w:rPr>
        <w:t xml:space="preserve">. </w:t>
      </w:r>
    </w:p>
    <w:p w14:paraId="66528164" w14:textId="77777777" w:rsidR="00B419DD" w:rsidRPr="001650E3" w:rsidRDefault="00B419DD" w:rsidP="00796F75">
      <w:pPr>
        <w:pStyle w:val="NoSpacing"/>
        <w:rPr>
          <w:lang w:val="es-ES"/>
        </w:rPr>
      </w:pPr>
    </w:p>
    <w:p w14:paraId="6920E628" w14:textId="5BD12535" w:rsidR="00EC7381" w:rsidRDefault="00EC7381" w:rsidP="00796F75">
      <w:pPr>
        <w:pStyle w:val="NoSpacing"/>
        <w:rPr>
          <w:b/>
          <w:lang w:val="es-ES"/>
        </w:rPr>
      </w:pPr>
      <w:r>
        <w:rPr>
          <w:b/>
          <w:lang w:val="es-ES"/>
        </w:rPr>
        <w:t>Describa cómo</w:t>
      </w:r>
      <w:r w:rsidR="006E11E4">
        <w:rPr>
          <w:b/>
          <w:lang w:val="es-ES"/>
        </w:rPr>
        <w:t xml:space="preserve"> la agencia de educación local</w:t>
      </w:r>
      <w:r>
        <w:rPr>
          <w:b/>
          <w:lang w:val="es-ES"/>
        </w:rPr>
        <w:t xml:space="preserve"> coordina</w:t>
      </w:r>
      <w:r w:rsidR="006E11E4">
        <w:rPr>
          <w:b/>
          <w:lang w:val="es-ES"/>
        </w:rPr>
        <w:t xml:space="preserve"> o integra</w:t>
      </w:r>
      <w:r>
        <w:rPr>
          <w:b/>
          <w:lang w:val="es-ES"/>
        </w:rPr>
        <w:t xml:space="preserve"> estrategias </w:t>
      </w:r>
      <w:r w:rsidR="006E11E4">
        <w:rPr>
          <w:b/>
          <w:lang w:val="es-ES"/>
        </w:rPr>
        <w:t>de</w:t>
      </w:r>
      <w:r>
        <w:rPr>
          <w:b/>
          <w:lang w:val="es-ES"/>
        </w:rPr>
        <w:t xml:space="preserve"> participación parental y familia</w:t>
      </w:r>
      <w:r w:rsidR="006E11E4">
        <w:rPr>
          <w:b/>
          <w:lang w:val="es-ES"/>
        </w:rPr>
        <w:t>r</w:t>
      </w:r>
      <w:r>
        <w:rPr>
          <w:b/>
          <w:lang w:val="es-ES"/>
        </w:rPr>
        <w:t xml:space="preserve"> con otros programas y leyes federales, estatales</w:t>
      </w:r>
      <w:r w:rsidR="006E11E4">
        <w:rPr>
          <w:b/>
          <w:lang w:val="es-ES"/>
        </w:rPr>
        <w:t xml:space="preserve"> y locales</w:t>
      </w:r>
      <w:r>
        <w:rPr>
          <w:b/>
          <w:lang w:val="es-ES"/>
        </w:rPr>
        <w:t xml:space="preserve"> (artículo 1116[a][2][C] de la ley ESSA):</w:t>
      </w:r>
    </w:p>
    <w:p w14:paraId="15B601C3" w14:textId="5C748BDC" w:rsidR="00796F75" w:rsidRPr="001650E3" w:rsidRDefault="00EC7381" w:rsidP="00796F75">
      <w:pPr>
        <w:pStyle w:val="NoSpacing"/>
        <w:rPr>
          <w:lang w:val="es-ES"/>
        </w:rPr>
      </w:pPr>
      <w:r>
        <w:rPr>
          <w:lang w:val="es-ES"/>
        </w:rPr>
        <w:t xml:space="preserve">El programa de educación alternativa colabora con </w:t>
      </w:r>
      <w:r w:rsidR="005A7ED8">
        <w:rPr>
          <w:lang w:val="es-ES"/>
        </w:rPr>
        <w:t>el departamento</w:t>
      </w:r>
      <w:r>
        <w:rPr>
          <w:lang w:val="es-ES"/>
        </w:rPr>
        <w:t xml:space="preserve"> de </w:t>
      </w:r>
      <w:r w:rsidR="005A7ED8">
        <w:rPr>
          <w:lang w:val="es-ES"/>
        </w:rPr>
        <w:t>b</w:t>
      </w:r>
      <w:r>
        <w:rPr>
          <w:lang w:val="es-ES"/>
        </w:rPr>
        <w:t xml:space="preserve">ienestar </w:t>
      </w:r>
      <w:r w:rsidR="005A7ED8">
        <w:rPr>
          <w:lang w:val="es-ES"/>
        </w:rPr>
        <w:t>e</w:t>
      </w:r>
      <w:r>
        <w:rPr>
          <w:lang w:val="es-ES"/>
        </w:rPr>
        <w:t xml:space="preserve">studiantil para apoyar estrategias y actividades que fomentan el involucramiento y participación de los padres/tutores y familias. </w:t>
      </w:r>
      <w:r w:rsidR="005A7ED8">
        <w:rPr>
          <w:lang w:val="es-ES"/>
        </w:rPr>
        <w:t>Ese departamento</w:t>
      </w:r>
      <w:r>
        <w:rPr>
          <w:lang w:val="es-ES"/>
        </w:rPr>
        <w:t xml:space="preserve"> ofrece</w:t>
      </w:r>
      <w:r w:rsidR="005A7ED8">
        <w:rPr>
          <w:lang w:val="es-ES"/>
        </w:rPr>
        <w:t xml:space="preserve"> cada semestre</w:t>
      </w:r>
      <w:r>
        <w:rPr>
          <w:lang w:val="es-ES"/>
        </w:rPr>
        <w:t xml:space="preserve"> </w:t>
      </w:r>
      <w:r w:rsidR="00DA0335">
        <w:rPr>
          <w:lang w:val="es-ES"/>
        </w:rPr>
        <w:t>clases de</w:t>
      </w:r>
      <w:r w:rsidR="005A7ED8">
        <w:rPr>
          <w:lang w:val="es-ES"/>
        </w:rPr>
        <w:t>l</w:t>
      </w:r>
      <w:r w:rsidR="00DA0335">
        <w:rPr>
          <w:lang w:val="es-ES"/>
        </w:rPr>
        <w:t xml:space="preserve"> “</w:t>
      </w:r>
      <w:proofErr w:type="spellStart"/>
      <w:r w:rsidR="00DA0335">
        <w:rPr>
          <w:lang w:val="es-ES"/>
        </w:rPr>
        <w:t>Parent</w:t>
      </w:r>
      <w:proofErr w:type="spellEnd"/>
      <w:r w:rsidR="00DA0335">
        <w:rPr>
          <w:lang w:val="es-ES"/>
        </w:rPr>
        <w:t xml:space="preserve"> Project”</w:t>
      </w:r>
      <w:r w:rsidR="005A7ED8">
        <w:rPr>
          <w:lang w:val="es-ES"/>
        </w:rPr>
        <w:t xml:space="preserve"> (Proyecto de Padres de Familia)</w:t>
      </w:r>
      <w:r w:rsidR="00DA0335">
        <w:rPr>
          <w:lang w:val="es-ES"/>
        </w:rPr>
        <w:t>, tanto en inglés como en español</w:t>
      </w:r>
      <w:r w:rsidR="005A7ED8">
        <w:rPr>
          <w:lang w:val="es-ES"/>
        </w:rPr>
        <w:t>.</w:t>
      </w:r>
      <w:r w:rsidR="00DA0335">
        <w:rPr>
          <w:lang w:val="es-ES"/>
        </w:rPr>
        <w:t xml:space="preserve"> Los trabajadores sociales de la escuela brindan un aprendizaje profesional para</w:t>
      </w:r>
      <w:r w:rsidR="005D7FDF">
        <w:rPr>
          <w:lang w:val="es-ES"/>
        </w:rPr>
        <w:t xml:space="preserve"> los</w:t>
      </w:r>
      <w:r w:rsidR="00DA0335">
        <w:rPr>
          <w:lang w:val="es-ES"/>
        </w:rPr>
        <w:t xml:space="preserve"> padres/tutores y familias con base en </w:t>
      </w:r>
      <w:r w:rsidR="005D7FDF">
        <w:rPr>
          <w:lang w:val="es-ES"/>
        </w:rPr>
        <w:t>sus</w:t>
      </w:r>
      <w:r w:rsidR="00DA0335">
        <w:rPr>
          <w:lang w:val="es-ES"/>
        </w:rPr>
        <w:t xml:space="preserve"> necesidad</w:t>
      </w:r>
      <w:r w:rsidR="005D7FDF">
        <w:rPr>
          <w:lang w:val="es-ES"/>
        </w:rPr>
        <w:t>es</w:t>
      </w:r>
      <w:r w:rsidR="00DA0335">
        <w:rPr>
          <w:lang w:val="es-ES"/>
        </w:rPr>
        <w:t xml:space="preserve">. Los temas de </w:t>
      </w:r>
      <w:r w:rsidR="005A7ED8">
        <w:rPr>
          <w:lang w:val="es-ES"/>
        </w:rPr>
        <w:t>formación</w:t>
      </w:r>
      <w:r w:rsidR="00DA0335">
        <w:rPr>
          <w:lang w:val="es-ES"/>
        </w:rPr>
        <w:t xml:space="preserve"> profesional pueden incluir, entre otros, el tráfico de personas, la concientización sobre el suicidio y sobre la violencia de pareja entre adolescentes. </w:t>
      </w:r>
      <w:r w:rsidR="005A7ED8">
        <w:rPr>
          <w:lang w:val="es-ES"/>
        </w:rPr>
        <w:t xml:space="preserve">Cada año las </w:t>
      </w:r>
      <w:r w:rsidR="00DA0335">
        <w:rPr>
          <w:lang w:val="es-ES"/>
        </w:rPr>
        <w:t>escuelas organizan noches de regreso a clases en el otoño</w:t>
      </w:r>
      <w:r w:rsidR="005A7ED8">
        <w:rPr>
          <w:lang w:val="es-ES"/>
        </w:rPr>
        <w:t xml:space="preserve"> y</w:t>
      </w:r>
      <w:r w:rsidR="00DA0335">
        <w:rPr>
          <w:lang w:val="es-ES"/>
        </w:rPr>
        <w:t xml:space="preserve"> el programa</w:t>
      </w:r>
      <w:r w:rsidR="005D7FDF">
        <w:rPr>
          <w:lang w:val="es-ES"/>
        </w:rPr>
        <w:t xml:space="preserve"> acoge</w:t>
      </w:r>
      <w:r w:rsidR="00DA0335">
        <w:rPr>
          <w:lang w:val="es-ES"/>
        </w:rPr>
        <w:t xml:space="preserve"> foros abiertos en varios centros escolares para explicar </w:t>
      </w:r>
      <w:r w:rsidR="005D7FDF">
        <w:rPr>
          <w:lang w:val="es-ES"/>
        </w:rPr>
        <w:t xml:space="preserve">a los padres/tutores </w:t>
      </w:r>
      <w:r w:rsidR="00DA0335">
        <w:rPr>
          <w:lang w:val="es-ES"/>
        </w:rPr>
        <w:t xml:space="preserve">el proceso </w:t>
      </w:r>
      <w:r w:rsidR="00901E6A">
        <w:rPr>
          <w:lang w:val="es-ES"/>
        </w:rPr>
        <w:t>del desarrollo</w:t>
      </w:r>
      <w:r w:rsidR="00DA0335">
        <w:rPr>
          <w:lang w:val="es-ES"/>
        </w:rPr>
        <w:t xml:space="preserve"> de la </w:t>
      </w:r>
      <w:r w:rsidR="00DC3417">
        <w:rPr>
          <w:lang w:val="es-ES"/>
        </w:rPr>
        <w:t xml:space="preserve">Fórmula de Financiamiento y Control Local (LCFF) y del Plan de Contabilidad y Control Local (LCAP) y solicitar sugerencias. </w:t>
      </w:r>
    </w:p>
    <w:p w14:paraId="026E456C" w14:textId="77777777" w:rsidR="0037671A" w:rsidRPr="001650E3" w:rsidRDefault="0037671A" w:rsidP="00796F75">
      <w:pPr>
        <w:pStyle w:val="NoSpacing"/>
        <w:rPr>
          <w:lang w:val="es-ES"/>
        </w:rPr>
      </w:pPr>
    </w:p>
    <w:p w14:paraId="5B6A00D2" w14:textId="0E552C25" w:rsidR="0037671A" w:rsidRPr="001650E3" w:rsidRDefault="00DC3417" w:rsidP="00796F75">
      <w:pPr>
        <w:pStyle w:val="NoSpacing"/>
        <w:rPr>
          <w:b/>
          <w:lang w:val="es-ES"/>
        </w:rPr>
      </w:pPr>
      <w:r>
        <w:rPr>
          <w:b/>
          <w:lang w:val="es-ES"/>
        </w:rPr>
        <w:t>Describa cómo la agencia de educación local</w:t>
      </w:r>
      <w:r w:rsidR="000908B0">
        <w:rPr>
          <w:b/>
          <w:lang w:val="es-ES"/>
        </w:rPr>
        <w:t xml:space="preserve">, con </w:t>
      </w:r>
      <w:r w:rsidR="00BA46B9">
        <w:rPr>
          <w:b/>
          <w:lang w:val="es-ES"/>
        </w:rPr>
        <w:t>una</w:t>
      </w:r>
      <w:r w:rsidR="000908B0">
        <w:rPr>
          <w:b/>
          <w:lang w:val="es-ES"/>
        </w:rPr>
        <w:t xml:space="preserve"> participación significativa </w:t>
      </w:r>
      <w:r w:rsidR="00BA46B9">
        <w:rPr>
          <w:b/>
          <w:lang w:val="es-ES"/>
        </w:rPr>
        <w:t xml:space="preserve">por parte </w:t>
      </w:r>
      <w:r w:rsidR="000908B0">
        <w:rPr>
          <w:b/>
          <w:lang w:val="es-ES"/>
        </w:rPr>
        <w:t>de los padres y familiares,</w:t>
      </w:r>
      <w:r w:rsidR="00901E6A">
        <w:rPr>
          <w:b/>
          <w:lang w:val="es-ES"/>
        </w:rPr>
        <w:t xml:space="preserve"> realizará</w:t>
      </w:r>
      <w:r w:rsidR="000908B0">
        <w:rPr>
          <w:b/>
          <w:lang w:val="es-ES"/>
        </w:rPr>
        <w:t xml:space="preserve"> </w:t>
      </w:r>
      <w:r>
        <w:rPr>
          <w:b/>
          <w:lang w:val="es-ES"/>
        </w:rPr>
        <w:t xml:space="preserve">una evaluación anual del contenido y eficacia de esta política </w:t>
      </w:r>
      <w:r w:rsidR="00901E6A">
        <w:rPr>
          <w:b/>
          <w:lang w:val="es-ES"/>
        </w:rPr>
        <w:t>respecto al mejoramiento de</w:t>
      </w:r>
      <w:r>
        <w:rPr>
          <w:b/>
          <w:lang w:val="es-ES"/>
        </w:rPr>
        <w:t xml:space="preserve"> la calidad académica de todas las escuelas amparadas </w:t>
      </w:r>
      <w:r w:rsidR="00AE5300">
        <w:rPr>
          <w:b/>
          <w:lang w:val="es-ES"/>
        </w:rPr>
        <w:t xml:space="preserve">bajo </w:t>
      </w:r>
      <w:r>
        <w:rPr>
          <w:b/>
          <w:lang w:val="es-ES"/>
        </w:rPr>
        <w:t>el Título I, parte A (artículo 1116[a][2][D] de la ley ESSA):</w:t>
      </w:r>
      <w:r w:rsidR="00901E6A">
        <w:rPr>
          <w:b/>
          <w:lang w:val="es-ES"/>
        </w:rPr>
        <w:t xml:space="preserve"> </w:t>
      </w:r>
    </w:p>
    <w:p w14:paraId="0CAE682A" w14:textId="641519A2" w:rsidR="00EC07B3" w:rsidRPr="001650E3" w:rsidRDefault="00DC3417" w:rsidP="00796F75">
      <w:pPr>
        <w:pStyle w:val="NoSpacing"/>
        <w:rPr>
          <w:lang w:val="es-ES"/>
        </w:rPr>
      </w:pPr>
      <w:r>
        <w:rPr>
          <w:lang w:val="es-ES"/>
        </w:rPr>
        <w:t xml:space="preserve">El programa de educación alternativa </w:t>
      </w:r>
      <w:r w:rsidR="000908B0">
        <w:rPr>
          <w:lang w:val="es-ES"/>
        </w:rPr>
        <w:t>llevará a cabo</w:t>
      </w:r>
      <w:r>
        <w:rPr>
          <w:lang w:val="es-ES"/>
        </w:rPr>
        <w:t xml:space="preserve"> una evaluación anual de la política de participación parental y familiar en las reuniones del Consejo</w:t>
      </w:r>
      <w:r w:rsidR="000908B0">
        <w:rPr>
          <w:lang w:val="es-ES"/>
        </w:rPr>
        <w:t xml:space="preserve"> de Sitio Escolar</w:t>
      </w:r>
      <w:r>
        <w:rPr>
          <w:lang w:val="es-ES"/>
        </w:rPr>
        <w:t xml:space="preserve"> del </w:t>
      </w:r>
      <w:r w:rsidR="00BA46B9">
        <w:rPr>
          <w:lang w:val="es-ES"/>
        </w:rPr>
        <w:t>r</w:t>
      </w:r>
      <w:r>
        <w:rPr>
          <w:lang w:val="es-ES"/>
        </w:rPr>
        <w:t>eformatorio, el Consejo</w:t>
      </w:r>
      <w:r w:rsidR="000908B0">
        <w:rPr>
          <w:lang w:val="es-ES"/>
        </w:rPr>
        <w:t xml:space="preserve"> de Sitio Escolar</w:t>
      </w:r>
      <w:r>
        <w:rPr>
          <w:lang w:val="es-ES"/>
        </w:rPr>
        <w:t xml:space="preserve"> de</w:t>
      </w:r>
      <w:r w:rsidR="000908B0">
        <w:rPr>
          <w:lang w:val="es-ES"/>
        </w:rPr>
        <w:t xml:space="preserve">l </w:t>
      </w:r>
      <w:r w:rsidR="00BA46B9">
        <w:rPr>
          <w:lang w:val="es-ES"/>
        </w:rPr>
        <w:t>c</w:t>
      </w:r>
      <w:r w:rsidR="000908B0">
        <w:rPr>
          <w:lang w:val="es-ES"/>
        </w:rPr>
        <w:t xml:space="preserve">olegio </w:t>
      </w:r>
      <w:r w:rsidR="00BA46B9">
        <w:rPr>
          <w:lang w:val="es-ES"/>
        </w:rPr>
        <w:t>c</w:t>
      </w:r>
      <w:r>
        <w:rPr>
          <w:lang w:val="es-ES"/>
        </w:rPr>
        <w:t>omunitari</w:t>
      </w:r>
      <w:r w:rsidR="000908B0">
        <w:rPr>
          <w:lang w:val="es-ES"/>
        </w:rPr>
        <w:t>o</w:t>
      </w:r>
      <w:r>
        <w:rPr>
          <w:lang w:val="es-ES"/>
        </w:rPr>
        <w:t xml:space="preserve"> y el Consejo Asesor del Distrito para Estudiantes del Inglés. Estos grupos son responsables de revisar y modificar la política, según sea necesario. Se les pide a los padres/tutores </w:t>
      </w:r>
      <w:r w:rsidR="000908B0">
        <w:rPr>
          <w:lang w:val="es-ES"/>
        </w:rPr>
        <w:t xml:space="preserve">que completen </w:t>
      </w:r>
      <w:r>
        <w:rPr>
          <w:lang w:val="es-ES"/>
        </w:rPr>
        <w:t xml:space="preserve">la encuesta anual sobre el LCAP, la cual incluye cuestiones concernientes a la calidad académica y el aprendizaje estudiantil. </w:t>
      </w:r>
    </w:p>
    <w:p w14:paraId="19DEBEA5" w14:textId="77777777" w:rsidR="00EC07B3" w:rsidRPr="001650E3" w:rsidRDefault="00EC07B3" w:rsidP="00796F75">
      <w:pPr>
        <w:pStyle w:val="NoSpacing"/>
        <w:rPr>
          <w:lang w:val="es-ES"/>
        </w:rPr>
      </w:pPr>
    </w:p>
    <w:p w14:paraId="114479F0" w14:textId="3477EB44" w:rsidR="00EC07B3" w:rsidRPr="001650E3" w:rsidRDefault="00DC3417" w:rsidP="00796F75">
      <w:pPr>
        <w:pStyle w:val="NoSpacing"/>
        <w:rPr>
          <w:b/>
          <w:lang w:val="es-ES"/>
        </w:rPr>
      </w:pPr>
      <w:r>
        <w:rPr>
          <w:b/>
          <w:lang w:val="es-ES"/>
        </w:rPr>
        <w:t xml:space="preserve">Describa cómo la agencia de educación local </w:t>
      </w:r>
      <w:r w:rsidR="00E25097">
        <w:rPr>
          <w:b/>
          <w:lang w:val="es-ES"/>
        </w:rPr>
        <w:t>incorpora</w:t>
      </w:r>
      <w:r>
        <w:rPr>
          <w:b/>
          <w:lang w:val="es-ES"/>
        </w:rPr>
        <w:t xml:space="preserve"> lo siguiente en la evaluación anual de la política de participación parental y familiar </w:t>
      </w:r>
      <w:r w:rsidR="000908B0">
        <w:rPr>
          <w:b/>
          <w:lang w:val="es-ES"/>
        </w:rPr>
        <w:t>del</w:t>
      </w:r>
      <w:r>
        <w:rPr>
          <w:b/>
          <w:lang w:val="es-ES"/>
        </w:rPr>
        <w:t xml:space="preserve"> Título I, parte A: </w:t>
      </w:r>
      <w:r w:rsidR="00E122A7">
        <w:rPr>
          <w:b/>
          <w:lang w:val="es-ES"/>
        </w:rPr>
        <w:t>detección</w:t>
      </w:r>
      <w:r>
        <w:rPr>
          <w:b/>
          <w:lang w:val="es-ES"/>
        </w:rPr>
        <w:t xml:space="preserve"> de barreras para una mayor participación </w:t>
      </w:r>
      <w:r w:rsidR="001A6814">
        <w:rPr>
          <w:b/>
          <w:lang w:val="es-ES"/>
        </w:rPr>
        <w:t>parental</w:t>
      </w:r>
      <w:r>
        <w:rPr>
          <w:b/>
          <w:lang w:val="es-ES"/>
        </w:rPr>
        <w:t xml:space="preserve"> en actividades autorizadas por esta sección</w:t>
      </w:r>
      <w:r w:rsidR="001A6814">
        <w:rPr>
          <w:b/>
          <w:lang w:val="es-ES"/>
        </w:rPr>
        <w:t>, haciendo especial hincapié en</w:t>
      </w:r>
      <w:r>
        <w:rPr>
          <w:b/>
          <w:lang w:val="es-ES"/>
        </w:rPr>
        <w:t xml:space="preserve"> los padres</w:t>
      </w:r>
      <w:r w:rsidR="001A6814">
        <w:rPr>
          <w:b/>
          <w:lang w:val="es-ES"/>
        </w:rPr>
        <w:t xml:space="preserve"> de familia</w:t>
      </w:r>
      <w:r>
        <w:rPr>
          <w:b/>
          <w:lang w:val="es-ES"/>
        </w:rPr>
        <w:t xml:space="preserve"> que se encuentran en situación de desventaja económica,</w:t>
      </w:r>
      <w:r w:rsidR="001A6814">
        <w:rPr>
          <w:b/>
          <w:lang w:val="es-ES"/>
        </w:rPr>
        <w:t xml:space="preserve"> que</w:t>
      </w:r>
      <w:r>
        <w:rPr>
          <w:b/>
          <w:lang w:val="es-ES"/>
        </w:rPr>
        <w:t xml:space="preserve"> tienen discapacidad, </w:t>
      </w:r>
      <w:r w:rsidR="001A6814">
        <w:rPr>
          <w:b/>
          <w:lang w:val="es-ES"/>
        </w:rPr>
        <w:t xml:space="preserve">que </w:t>
      </w:r>
      <w:r w:rsidR="00B96ABF">
        <w:rPr>
          <w:b/>
          <w:lang w:val="es-ES"/>
        </w:rPr>
        <w:t>poseen un dominio</w:t>
      </w:r>
      <w:r w:rsidR="001A6814">
        <w:rPr>
          <w:b/>
          <w:lang w:val="es-ES"/>
        </w:rPr>
        <w:t xml:space="preserve"> limitado</w:t>
      </w:r>
      <w:r w:rsidR="00B96ABF">
        <w:rPr>
          <w:b/>
          <w:lang w:val="es-ES"/>
        </w:rPr>
        <w:t xml:space="preserve"> del inglés o habilidades</w:t>
      </w:r>
      <w:r w:rsidR="001A6814">
        <w:rPr>
          <w:b/>
          <w:lang w:val="es-ES"/>
        </w:rPr>
        <w:t xml:space="preserve"> reducidas</w:t>
      </w:r>
      <w:r w:rsidR="00B96ABF">
        <w:rPr>
          <w:b/>
          <w:lang w:val="es-ES"/>
        </w:rPr>
        <w:t xml:space="preserve"> de lectoescritura o </w:t>
      </w:r>
      <w:r w:rsidR="001A6814">
        <w:rPr>
          <w:b/>
          <w:lang w:val="es-ES"/>
        </w:rPr>
        <w:t>que provienen de minorías raciales o étnicas</w:t>
      </w:r>
      <w:r w:rsidR="00B96ABF">
        <w:rPr>
          <w:b/>
          <w:lang w:val="es-ES"/>
        </w:rPr>
        <w:t xml:space="preserve">; </w:t>
      </w:r>
      <w:r w:rsidR="000908B0">
        <w:rPr>
          <w:b/>
          <w:lang w:val="es-ES"/>
        </w:rPr>
        <w:t>determinación</w:t>
      </w:r>
      <w:r w:rsidR="00B96ABF">
        <w:rPr>
          <w:b/>
          <w:lang w:val="es-ES"/>
        </w:rPr>
        <w:t xml:space="preserve"> </w:t>
      </w:r>
      <w:r w:rsidR="00E25097">
        <w:rPr>
          <w:b/>
          <w:lang w:val="es-ES"/>
        </w:rPr>
        <w:t>sobre</w:t>
      </w:r>
      <w:r w:rsidR="00E122A7">
        <w:rPr>
          <w:b/>
          <w:lang w:val="es-ES"/>
        </w:rPr>
        <w:t xml:space="preserve"> qué necesitan </w:t>
      </w:r>
      <w:r w:rsidR="00B96ABF">
        <w:rPr>
          <w:b/>
          <w:lang w:val="es-ES"/>
        </w:rPr>
        <w:t xml:space="preserve">los padres y familiares para facilitar </w:t>
      </w:r>
      <w:r w:rsidR="00B96ABF">
        <w:rPr>
          <w:b/>
          <w:lang w:val="es-ES"/>
        </w:rPr>
        <w:lastRenderedPageBreak/>
        <w:t xml:space="preserve">el aprendizaje de sus hijos, incluyendo </w:t>
      </w:r>
      <w:r w:rsidR="00E122A7">
        <w:rPr>
          <w:b/>
          <w:lang w:val="es-ES"/>
        </w:rPr>
        <w:t>oportunidades de interactuar</w:t>
      </w:r>
      <w:r w:rsidR="00B96ABF">
        <w:rPr>
          <w:b/>
          <w:lang w:val="es-ES"/>
        </w:rPr>
        <w:t xml:space="preserve"> con el personal escolar y los profesores; e identificación de estrategias para respaldar interacciones exitosas entre la escuela y las familias (artículo 1116[a][2][D][i-iii] de la ley ESSA):</w:t>
      </w:r>
    </w:p>
    <w:p w14:paraId="0B06B64C" w14:textId="639AAB77" w:rsidR="0037671A" w:rsidRPr="001650E3" w:rsidRDefault="00B96ABF" w:rsidP="00796F75">
      <w:pPr>
        <w:pStyle w:val="NoSpacing"/>
        <w:rPr>
          <w:lang w:val="es-ES"/>
        </w:rPr>
      </w:pPr>
      <w:r>
        <w:rPr>
          <w:lang w:val="es-ES"/>
        </w:rPr>
        <w:t xml:space="preserve">El programa de educación alternativa revisa anualmente la política de participación parental y familiar de la LEA con representantes del Consejo de Sitio Escolar del </w:t>
      </w:r>
      <w:r w:rsidR="007E3B73">
        <w:rPr>
          <w:lang w:val="es-ES"/>
        </w:rPr>
        <w:t>r</w:t>
      </w:r>
      <w:r>
        <w:rPr>
          <w:lang w:val="es-ES"/>
        </w:rPr>
        <w:t>eformatorio, el</w:t>
      </w:r>
      <w:r w:rsidR="00E25097">
        <w:rPr>
          <w:lang w:val="es-ES"/>
        </w:rPr>
        <w:t xml:space="preserve"> Consejo de Sitio Escolar</w:t>
      </w:r>
      <w:r>
        <w:rPr>
          <w:lang w:val="es-ES"/>
        </w:rPr>
        <w:t xml:space="preserve"> </w:t>
      </w:r>
      <w:r w:rsidR="007E3B73">
        <w:rPr>
          <w:lang w:val="es-ES"/>
        </w:rPr>
        <w:t>de</w:t>
      </w:r>
      <w:r w:rsidR="00E25097">
        <w:rPr>
          <w:lang w:val="es-ES"/>
        </w:rPr>
        <w:t xml:space="preserve">l colegio </w:t>
      </w:r>
      <w:r w:rsidR="007E3B73">
        <w:rPr>
          <w:lang w:val="es-ES"/>
        </w:rPr>
        <w:t>comunitari</w:t>
      </w:r>
      <w:r w:rsidR="00E25097">
        <w:rPr>
          <w:lang w:val="es-ES"/>
        </w:rPr>
        <w:t>o</w:t>
      </w:r>
      <w:r w:rsidR="007E3B73">
        <w:rPr>
          <w:lang w:val="es-ES"/>
        </w:rPr>
        <w:t xml:space="preserve"> </w:t>
      </w:r>
      <w:r>
        <w:rPr>
          <w:lang w:val="es-ES"/>
        </w:rPr>
        <w:t>y el Consejo Asesor del Distrito para Estudiantes de Inglés. La revisión anual consiste en lo siguiente:</w:t>
      </w:r>
    </w:p>
    <w:p w14:paraId="1B8C2760" w14:textId="11D5421E" w:rsidR="00147EB5" w:rsidRPr="001650E3" w:rsidRDefault="00B96ABF" w:rsidP="00147EB5">
      <w:pPr>
        <w:pStyle w:val="NoSpacing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Abordar barreras para la participación de los padres/tutores y familias en las actividades escolares, incluyendo el acceso muy limitado </w:t>
      </w:r>
      <w:r w:rsidR="0017546A">
        <w:rPr>
          <w:lang w:val="es-ES"/>
        </w:rPr>
        <w:t>de</w:t>
      </w:r>
      <w:r>
        <w:rPr>
          <w:lang w:val="es-ES"/>
        </w:rPr>
        <w:t xml:space="preserve"> los padres de </w:t>
      </w:r>
      <w:r w:rsidR="003D17D0">
        <w:rPr>
          <w:lang w:val="es-ES"/>
        </w:rPr>
        <w:t xml:space="preserve">aquellos </w:t>
      </w:r>
      <w:r>
        <w:rPr>
          <w:lang w:val="es-ES"/>
        </w:rPr>
        <w:t xml:space="preserve">alumnos que residen en </w:t>
      </w:r>
      <w:r w:rsidR="003D17D0">
        <w:rPr>
          <w:lang w:val="es-ES"/>
        </w:rPr>
        <w:t>instituciones</w:t>
      </w:r>
      <w:r>
        <w:rPr>
          <w:lang w:val="es-ES"/>
        </w:rPr>
        <w:t xml:space="preserve"> y los periodos de </w:t>
      </w:r>
      <w:r w:rsidR="003D17D0">
        <w:rPr>
          <w:lang w:val="es-ES"/>
        </w:rPr>
        <w:t xml:space="preserve">inscripción breves </w:t>
      </w:r>
      <w:r>
        <w:rPr>
          <w:lang w:val="es-ES"/>
        </w:rPr>
        <w:t xml:space="preserve">en los reformatorios y </w:t>
      </w:r>
      <w:r w:rsidR="003D17D0">
        <w:rPr>
          <w:lang w:val="es-ES"/>
        </w:rPr>
        <w:t xml:space="preserve">las </w:t>
      </w:r>
      <w:r>
        <w:rPr>
          <w:lang w:val="es-ES"/>
        </w:rPr>
        <w:t>escuelas comunitarias</w:t>
      </w:r>
    </w:p>
    <w:p w14:paraId="6ACF5654" w14:textId="4BCEDC9F" w:rsidR="00147EB5" w:rsidRPr="001650E3" w:rsidRDefault="0017546A" w:rsidP="00147EB5">
      <w:pPr>
        <w:pStyle w:val="NoSpacing"/>
        <w:numPr>
          <w:ilvl w:val="0"/>
          <w:numId w:val="10"/>
        </w:numPr>
        <w:rPr>
          <w:lang w:val="es-ES"/>
        </w:rPr>
      </w:pPr>
      <w:r>
        <w:rPr>
          <w:lang w:val="es-ES"/>
        </w:rPr>
        <w:t>Dialogar sobre</w:t>
      </w:r>
      <w:r w:rsidR="00516797">
        <w:rPr>
          <w:lang w:val="es-ES"/>
        </w:rPr>
        <w:t xml:space="preserve"> </w:t>
      </w:r>
      <w:r w:rsidR="003D17D0">
        <w:rPr>
          <w:lang w:val="es-ES"/>
        </w:rPr>
        <w:t>lo que necesitan</w:t>
      </w:r>
      <w:r w:rsidR="00516797">
        <w:rPr>
          <w:lang w:val="es-ES"/>
        </w:rPr>
        <w:t xml:space="preserve"> los padres/tutores y familias </w:t>
      </w:r>
      <w:r w:rsidR="003D17D0">
        <w:rPr>
          <w:lang w:val="es-ES"/>
        </w:rPr>
        <w:t>para</w:t>
      </w:r>
      <w:r w:rsidR="00516797">
        <w:rPr>
          <w:lang w:val="es-ES"/>
        </w:rPr>
        <w:t xml:space="preserve"> colaborar con la escuela </w:t>
      </w:r>
      <w:r w:rsidR="003D17D0">
        <w:rPr>
          <w:lang w:val="es-ES"/>
        </w:rPr>
        <w:t>a fin de</w:t>
      </w:r>
      <w:r w:rsidR="00516797">
        <w:rPr>
          <w:lang w:val="es-ES"/>
        </w:rPr>
        <w:t xml:space="preserve"> asegurar el éxito académico de sus hijos</w:t>
      </w:r>
    </w:p>
    <w:p w14:paraId="2F2FC728" w14:textId="5320ADB8" w:rsidR="00147EB5" w:rsidRPr="001650E3" w:rsidRDefault="00516797" w:rsidP="00147EB5">
      <w:pPr>
        <w:pStyle w:val="NoSpacing"/>
        <w:numPr>
          <w:ilvl w:val="0"/>
          <w:numId w:val="10"/>
        </w:numPr>
        <w:rPr>
          <w:lang w:val="es-ES"/>
        </w:rPr>
      </w:pPr>
      <w:r>
        <w:rPr>
          <w:lang w:val="es-ES"/>
        </w:rPr>
        <w:t>Revisar los datos relacionados con la participación de los padres/tutores y familias en las actividades escolares</w:t>
      </w:r>
    </w:p>
    <w:p w14:paraId="56F82013" w14:textId="6CA7DF03" w:rsidR="00147EB5" w:rsidRPr="001650E3" w:rsidRDefault="003D17D0" w:rsidP="00147EB5">
      <w:pPr>
        <w:pStyle w:val="NoSpacing"/>
        <w:numPr>
          <w:ilvl w:val="0"/>
          <w:numId w:val="10"/>
        </w:numPr>
        <w:rPr>
          <w:lang w:val="es-ES"/>
        </w:rPr>
      </w:pPr>
      <w:r>
        <w:rPr>
          <w:lang w:val="es-ES"/>
        </w:rPr>
        <w:t>Analizar</w:t>
      </w:r>
      <w:r w:rsidR="00516797">
        <w:rPr>
          <w:lang w:val="es-ES"/>
        </w:rPr>
        <w:t xml:space="preserve"> los datos de la encuesta anual </w:t>
      </w:r>
      <w:r>
        <w:rPr>
          <w:lang w:val="es-ES"/>
        </w:rPr>
        <w:t xml:space="preserve">sobre </w:t>
      </w:r>
      <w:r w:rsidR="00516797">
        <w:rPr>
          <w:lang w:val="es-ES"/>
        </w:rPr>
        <w:t>el LCAP</w:t>
      </w:r>
      <w:r>
        <w:rPr>
          <w:lang w:val="es-ES"/>
        </w:rPr>
        <w:t>,</w:t>
      </w:r>
      <w:r w:rsidR="00516797">
        <w:rPr>
          <w:lang w:val="es-ES"/>
        </w:rPr>
        <w:t xml:space="preserve"> </w:t>
      </w:r>
      <w:r>
        <w:rPr>
          <w:lang w:val="es-ES"/>
        </w:rPr>
        <w:t xml:space="preserve">con el fin de </w:t>
      </w:r>
      <w:r w:rsidR="00516797">
        <w:rPr>
          <w:lang w:val="es-ES"/>
        </w:rPr>
        <w:t xml:space="preserve">determinar el impacto de las iniciativas de involucramiento y participación </w:t>
      </w:r>
      <w:r>
        <w:rPr>
          <w:lang w:val="es-ES"/>
        </w:rPr>
        <w:t>parental y familiar</w:t>
      </w:r>
    </w:p>
    <w:p w14:paraId="07F34AE1" w14:textId="77777777" w:rsidR="00D21EC0" w:rsidRPr="001650E3" w:rsidRDefault="00D21EC0" w:rsidP="00077D92">
      <w:pPr>
        <w:pStyle w:val="NoSpacing"/>
        <w:rPr>
          <w:lang w:val="es-ES"/>
        </w:rPr>
      </w:pPr>
    </w:p>
    <w:p w14:paraId="1B8C4247" w14:textId="6600E13D" w:rsidR="00C449DB" w:rsidRPr="001650E3" w:rsidRDefault="00516797" w:rsidP="00077D92">
      <w:pPr>
        <w:pStyle w:val="NoSpacing"/>
        <w:rPr>
          <w:b/>
          <w:lang w:val="es-ES"/>
        </w:rPr>
      </w:pPr>
      <w:r>
        <w:rPr>
          <w:b/>
          <w:lang w:val="es-ES"/>
        </w:rPr>
        <w:t>Describa cómo usará</w:t>
      </w:r>
      <w:r w:rsidR="003D375E">
        <w:rPr>
          <w:b/>
          <w:lang w:val="es-ES"/>
        </w:rPr>
        <w:t xml:space="preserve"> la agencia de educación local</w:t>
      </w:r>
      <w:r>
        <w:rPr>
          <w:b/>
          <w:lang w:val="es-ES"/>
        </w:rPr>
        <w:t xml:space="preserve"> los resultados de tal evaluación (artículo 1116[a][2][D][i-iii]) para diseñar estrategias basadas en la evidencia </w:t>
      </w:r>
      <w:r w:rsidR="003D375E">
        <w:rPr>
          <w:b/>
          <w:lang w:val="es-ES"/>
        </w:rPr>
        <w:t>que involucren</w:t>
      </w:r>
      <w:r>
        <w:rPr>
          <w:b/>
          <w:lang w:val="es-ES"/>
        </w:rPr>
        <w:t xml:space="preserve"> a los padres de forma más eficaz y para</w:t>
      </w:r>
      <w:r w:rsidR="003D375E">
        <w:rPr>
          <w:b/>
          <w:lang w:val="es-ES"/>
        </w:rPr>
        <w:t xml:space="preserve"> modificar</w:t>
      </w:r>
      <w:r>
        <w:rPr>
          <w:b/>
          <w:lang w:val="es-ES"/>
        </w:rPr>
        <w:t>, en caso de que sea necesario, la política de participación parental y familiar (artículo 1116[a][2][E] de la ley ESSA):</w:t>
      </w:r>
    </w:p>
    <w:p w14:paraId="6ED75B88" w14:textId="60280C27" w:rsidR="00C449DB" w:rsidRPr="001650E3" w:rsidRDefault="00516797" w:rsidP="00077D92">
      <w:pPr>
        <w:pStyle w:val="NoSpacing"/>
        <w:rPr>
          <w:lang w:val="es-ES"/>
        </w:rPr>
      </w:pPr>
      <w:r>
        <w:rPr>
          <w:lang w:val="es-ES"/>
        </w:rPr>
        <w:t xml:space="preserve">El programa de educación alternativa revisa comentarios del proceso de revisión anual para determinar si hace falta modificar la política de participación parental y familiar de la agencia de educación local. También se considerarán los resultados de las encuestas de padres/tutores para que los padres/tutores y familias participen de manera más eficaz. En las áreas en que </w:t>
      </w:r>
      <w:r w:rsidR="003D375E">
        <w:rPr>
          <w:lang w:val="es-ES"/>
        </w:rPr>
        <w:t>se presenten</w:t>
      </w:r>
      <w:r>
        <w:rPr>
          <w:lang w:val="es-ES"/>
        </w:rPr>
        <w:t xml:space="preserve"> brechas, el programa trabajará con </w:t>
      </w:r>
      <w:r w:rsidR="003D375E">
        <w:rPr>
          <w:lang w:val="es-ES"/>
        </w:rPr>
        <w:t>departamentos específicos</w:t>
      </w:r>
      <w:r>
        <w:rPr>
          <w:lang w:val="es-ES"/>
        </w:rPr>
        <w:t xml:space="preserve"> dentro de la oficina de educación del condado para rediseñar e implementar nuevas estrategias basadas en la evidencia </w:t>
      </w:r>
      <w:r w:rsidR="003D375E">
        <w:rPr>
          <w:lang w:val="es-ES"/>
        </w:rPr>
        <w:t>que darán lugar a</w:t>
      </w:r>
      <w:r w:rsidR="00531C1B">
        <w:rPr>
          <w:lang w:val="es-ES"/>
        </w:rPr>
        <w:t xml:space="preserve"> una participación más elevada y </w:t>
      </w:r>
      <w:r w:rsidR="00FE665A">
        <w:rPr>
          <w:lang w:val="es-ES"/>
        </w:rPr>
        <w:t>provechosa</w:t>
      </w:r>
      <w:r w:rsidR="00531C1B">
        <w:rPr>
          <w:lang w:val="es-ES"/>
        </w:rPr>
        <w:t xml:space="preserve"> por parte de los padres/tutores y familias. </w:t>
      </w:r>
    </w:p>
    <w:p w14:paraId="56DF6405" w14:textId="77777777" w:rsidR="00C449DB" w:rsidRPr="001650E3" w:rsidRDefault="00C449DB" w:rsidP="00077D92">
      <w:pPr>
        <w:pStyle w:val="NoSpacing"/>
        <w:rPr>
          <w:lang w:val="es-ES"/>
        </w:rPr>
      </w:pPr>
    </w:p>
    <w:p w14:paraId="530CF825" w14:textId="076BF551" w:rsidR="00C449DB" w:rsidRPr="001650E3" w:rsidRDefault="00531C1B" w:rsidP="00077D92">
      <w:pPr>
        <w:pStyle w:val="NoSpacing"/>
        <w:rPr>
          <w:b/>
          <w:lang w:val="es-ES"/>
        </w:rPr>
      </w:pPr>
      <w:r>
        <w:rPr>
          <w:b/>
          <w:lang w:val="es-ES"/>
        </w:rPr>
        <w:t xml:space="preserve">Describa cómo la agencia de educación local involucra a los padres en las actividades de las escuelas amparadas </w:t>
      </w:r>
      <w:r w:rsidR="00FE665A">
        <w:rPr>
          <w:b/>
          <w:lang w:val="es-ES"/>
        </w:rPr>
        <w:t xml:space="preserve">bajo </w:t>
      </w:r>
      <w:r>
        <w:rPr>
          <w:b/>
          <w:lang w:val="es-ES"/>
        </w:rPr>
        <w:t>el Título I, parte A</w:t>
      </w:r>
      <w:r w:rsidR="006824D7">
        <w:rPr>
          <w:b/>
          <w:lang w:val="es-ES"/>
        </w:rPr>
        <w:t xml:space="preserve">. Ello </w:t>
      </w:r>
      <w:r>
        <w:rPr>
          <w:b/>
          <w:lang w:val="es-ES"/>
        </w:rPr>
        <w:t xml:space="preserve">puede incluir el establecimiento de un consejo asesor compuesto por </w:t>
      </w:r>
      <w:r w:rsidR="00ED698E">
        <w:rPr>
          <w:b/>
          <w:lang w:val="es-ES"/>
        </w:rPr>
        <w:t>un</w:t>
      </w:r>
      <w:r w:rsidR="006824D7">
        <w:rPr>
          <w:b/>
          <w:lang w:val="es-ES"/>
        </w:rPr>
        <w:t xml:space="preserve">a cantidad suficiente </w:t>
      </w:r>
      <w:r>
        <w:rPr>
          <w:b/>
          <w:lang w:val="es-ES"/>
        </w:rPr>
        <w:t>de padres o familia</w:t>
      </w:r>
      <w:r w:rsidR="00ED698E">
        <w:rPr>
          <w:b/>
          <w:lang w:val="es-ES"/>
        </w:rPr>
        <w:t>re</w:t>
      </w:r>
      <w:r>
        <w:rPr>
          <w:b/>
          <w:lang w:val="es-ES"/>
        </w:rPr>
        <w:t xml:space="preserve">s de la </w:t>
      </w:r>
      <w:r w:rsidR="00ED698E">
        <w:rPr>
          <w:b/>
          <w:lang w:val="es-ES"/>
        </w:rPr>
        <w:t>LEA</w:t>
      </w:r>
      <w:r w:rsidR="006824D7">
        <w:rPr>
          <w:b/>
          <w:lang w:val="es-ES"/>
        </w:rPr>
        <w:t xml:space="preserve"> que constituyan un grupo representativo, </w:t>
      </w:r>
      <w:r>
        <w:rPr>
          <w:b/>
          <w:lang w:val="es-ES"/>
        </w:rPr>
        <w:t>para representar adecuadamente las necesidades de la población atendida por la LEA</w:t>
      </w:r>
      <w:r w:rsidR="008C4F77">
        <w:rPr>
          <w:b/>
          <w:lang w:val="es-ES"/>
        </w:rPr>
        <w:t xml:space="preserve">, </w:t>
      </w:r>
      <w:r>
        <w:rPr>
          <w:b/>
          <w:lang w:val="es-ES"/>
        </w:rPr>
        <w:t xml:space="preserve">a fin de desarrollar, revisar y modificar la política de participación parental y familiar (artículo 1116[a][2][F] de la ley ESSA): </w:t>
      </w:r>
    </w:p>
    <w:p w14:paraId="33988599" w14:textId="35359694" w:rsidR="00C449DB" w:rsidRPr="001650E3" w:rsidRDefault="00531C1B" w:rsidP="00077D92">
      <w:pPr>
        <w:pStyle w:val="NoSpacing"/>
        <w:rPr>
          <w:lang w:val="es-ES"/>
        </w:rPr>
      </w:pPr>
      <w:r>
        <w:rPr>
          <w:lang w:val="es-ES"/>
        </w:rPr>
        <w:t xml:space="preserve">Debido a la elevada </w:t>
      </w:r>
      <w:r w:rsidR="00CE2EFC">
        <w:rPr>
          <w:lang w:val="es-ES"/>
        </w:rPr>
        <w:t>movilidad</w:t>
      </w:r>
      <w:r>
        <w:rPr>
          <w:lang w:val="es-ES"/>
        </w:rPr>
        <w:t xml:space="preserve"> de la población estudiantil y el acceso </w:t>
      </w:r>
      <w:r w:rsidR="00CE2EFC">
        <w:rPr>
          <w:lang w:val="es-ES"/>
        </w:rPr>
        <w:t xml:space="preserve">limitado </w:t>
      </w:r>
      <w:r>
        <w:rPr>
          <w:lang w:val="es-ES"/>
        </w:rPr>
        <w:t xml:space="preserve">de los padres/tutores en las instituciones, el programa de educación alternativa históricamente ha </w:t>
      </w:r>
      <w:r w:rsidR="00B61AEE">
        <w:rPr>
          <w:lang w:val="es-ES"/>
        </w:rPr>
        <w:t>enfrentado retos</w:t>
      </w:r>
      <w:r>
        <w:rPr>
          <w:lang w:val="es-ES"/>
        </w:rPr>
        <w:t xml:space="preserve"> para involucrar a los padres/tutores y familias en la educación de sus hijos. Cada año los padres/tutores</w:t>
      </w:r>
      <w:r w:rsidR="00485C52">
        <w:rPr>
          <w:lang w:val="es-ES"/>
        </w:rPr>
        <w:t xml:space="preserve"> son reclutados</w:t>
      </w:r>
      <w:r>
        <w:rPr>
          <w:lang w:val="es-ES"/>
        </w:rPr>
        <w:t xml:space="preserve"> para </w:t>
      </w:r>
      <w:r w:rsidR="00B61AEE">
        <w:rPr>
          <w:lang w:val="es-ES"/>
        </w:rPr>
        <w:t>participar</w:t>
      </w:r>
      <w:r>
        <w:rPr>
          <w:lang w:val="es-ES"/>
        </w:rPr>
        <w:t xml:space="preserve"> en el Consejo de Sitio Escolar del reformatorio o </w:t>
      </w:r>
      <w:r w:rsidR="00B61AEE">
        <w:rPr>
          <w:lang w:val="es-ES"/>
        </w:rPr>
        <w:t xml:space="preserve">de </w:t>
      </w:r>
      <w:r>
        <w:rPr>
          <w:lang w:val="es-ES"/>
        </w:rPr>
        <w:t>la escuela comunitaria, el Consejo Asesor para Estudiantes de Inglés del reformatorio o</w:t>
      </w:r>
      <w:r w:rsidR="00B61AEE">
        <w:rPr>
          <w:lang w:val="es-ES"/>
        </w:rPr>
        <w:t xml:space="preserve"> de</w:t>
      </w:r>
      <w:r>
        <w:rPr>
          <w:lang w:val="es-ES"/>
        </w:rPr>
        <w:t xml:space="preserve"> la escuela comunitaria y/o el Consejo Asesor del Distrito para Estudiantes de</w:t>
      </w:r>
      <w:r w:rsidR="00B61AEE">
        <w:rPr>
          <w:lang w:val="es-ES"/>
        </w:rPr>
        <w:t>l</w:t>
      </w:r>
      <w:r>
        <w:rPr>
          <w:lang w:val="es-ES"/>
        </w:rPr>
        <w:t xml:space="preserve"> Inglés. El programa solicita la participación de los padres/tutores en la planificación, operación y evaluación de sus programas a través de estos diversos comités. Dichos comités desempeñan un papel activo específicamente en la elaboración, revisión y modificación de la política de participación parental y familiar de la LEA. </w:t>
      </w:r>
    </w:p>
    <w:p w14:paraId="7D4A1678" w14:textId="77777777" w:rsidR="00D9317B" w:rsidRPr="001650E3" w:rsidRDefault="00D9317B" w:rsidP="00283E78">
      <w:pPr>
        <w:pStyle w:val="NoSpacing"/>
        <w:rPr>
          <w:lang w:val="es-ES"/>
        </w:rPr>
      </w:pPr>
    </w:p>
    <w:p w14:paraId="1E4CFC45" w14:textId="3F9D5EF6" w:rsidR="00283E78" w:rsidRPr="001650E3" w:rsidRDefault="00531C1B" w:rsidP="00283E78">
      <w:pPr>
        <w:pStyle w:val="NoSpacing"/>
        <w:rPr>
          <w:lang w:val="es-ES"/>
        </w:rPr>
      </w:pPr>
      <w:r>
        <w:rPr>
          <w:lang w:val="es-ES"/>
        </w:rPr>
        <w:t xml:space="preserve">La política </w:t>
      </w:r>
      <w:r w:rsidR="00C53549">
        <w:rPr>
          <w:lang w:val="es-ES"/>
        </w:rPr>
        <w:t>de participación parental y familiar</w:t>
      </w:r>
      <w:r w:rsidR="00485C52">
        <w:rPr>
          <w:lang w:val="es-ES"/>
        </w:rPr>
        <w:t xml:space="preserve"> del </w:t>
      </w:r>
      <w:r w:rsidR="00C53549">
        <w:rPr>
          <w:lang w:val="es-ES"/>
        </w:rPr>
        <w:t>Título I, parte A</w:t>
      </w:r>
      <w:r w:rsidR="00485C52">
        <w:rPr>
          <w:lang w:val="es-ES"/>
        </w:rPr>
        <w:t xml:space="preserve"> de la LEA</w:t>
      </w:r>
      <w:r w:rsidR="00C53549">
        <w:rPr>
          <w:lang w:val="es-ES"/>
        </w:rPr>
        <w:t xml:space="preserve">, </w:t>
      </w:r>
      <w:r w:rsidR="00485C52">
        <w:rPr>
          <w:lang w:val="es-ES"/>
        </w:rPr>
        <w:t xml:space="preserve">correspondiente al </w:t>
      </w:r>
      <w:r w:rsidR="00C53549">
        <w:rPr>
          <w:lang w:val="es-ES"/>
        </w:rPr>
        <w:t>programa de educación alternativa del Superintendente de Escuelas del Condado de Kern</w:t>
      </w:r>
      <w:r w:rsidR="00485C52">
        <w:rPr>
          <w:lang w:val="es-ES"/>
        </w:rPr>
        <w:t>,</w:t>
      </w:r>
      <w:r w:rsidR="00C53549">
        <w:rPr>
          <w:lang w:val="es-ES"/>
        </w:rPr>
        <w:t xml:space="preserve"> fue </w:t>
      </w:r>
      <w:r w:rsidR="00C53549">
        <w:rPr>
          <w:lang w:val="es-ES"/>
        </w:rPr>
        <w:lastRenderedPageBreak/>
        <w:t>actualizada, desarrollada y acordada</w:t>
      </w:r>
      <w:r w:rsidR="00485C52">
        <w:rPr>
          <w:lang w:val="es-ES"/>
        </w:rPr>
        <w:t xml:space="preserve"> con las aportaciones de</w:t>
      </w:r>
      <w:r w:rsidR="00C53549">
        <w:rPr>
          <w:lang w:val="es-ES"/>
        </w:rPr>
        <w:t xml:space="preserve"> los padres/tutores y familia</w:t>
      </w:r>
      <w:r w:rsidR="00485C52">
        <w:rPr>
          <w:lang w:val="es-ES"/>
        </w:rPr>
        <w:t>re</w:t>
      </w:r>
      <w:r w:rsidR="00C53549">
        <w:rPr>
          <w:lang w:val="es-ES"/>
        </w:rPr>
        <w:t>s de los niños participantes en los programas de Título I, parte A</w:t>
      </w:r>
      <w:r w:rsidR="00485C52">
        <w:rPr>
          <w:lang w:val="es-ES"/>
        </w:rPr>
        <w:t>,</w:t>
      </w:r>
      <w:r w:rsidR="00C53549">
        <w:rPr>
          <w:lang w:val="es-ES"/>
        </w:rPr>
        <w:t xml:space="preserve"> en reuniones celebradas durante los meses de septiembre y octubre del 2023. </w:t>
      </w:r>
      <w:r w:rsidR="00E33FA0">
        <w:rPr>
          <w:lang w:val="es-ES"/>
        </w:rPr>
        <w:t>Cada año para el 1 de julio, l</w:t>
      </w:r>
      <w:r w:rsidR="00C53549">
        <w:rPr>
          <w:lang w:val="es-ES"/>
        </w:rPr>
        <w:t>a agencia de educación local distribuirá la política a todos los padres/tutores y familia</w:t>
      </w:r>
      <w:r w:rsidR="00485C52">
        <w:rPr>
          <w:lang w:val="es-ES"/>
        </w:rPr>
        <w:t>re</w:t>
      </w:r>
      <w:r w:rsidR="00C53549">
        <w:rPr>
          <w:lang w:val="es-ES"/>
        </w:rPr>
        <w:t>s de los alumnos participantes en el programa Título I, parte A</w:t>
      </w:r>
      <w:r w:rsidR="00E33FA0">
        <w:rPr>
          <w:lang w:val="es-ES"/>
        </w:rPr>
        <w:t>; esto se aplica</w:t>
      </w:r>
      <w:r w:rsidR="00A62E21">
        <w:rPr>
          <w:lang w:val="es-ES"/>
        </w:rPr>
        <w:t>rá</w:t>
      </w:r>
      <w:r w:rsidR="00E33FA0">
        <w:rPr>
          <w:lang w:val="es-ES"/>
        </w:rPr>
        <w:t xml:space="preserve"> tanto a </w:t>
      </w:r>
      <w:r w:rsidR="00C53549">
        <w:rPr>
          <w:lang w:val="es-ES"/>
        </w:rPr>
        <w:t xml:space="preserve">los estudiantes actualmente inscritos </w:t>
      </w:r>
      <w:r w:rsidR="00E33FA0">
        <w:rPr>
          <w:lang w:val="es-ES"/>
        </w:rPr>
        <w:t>como a</w:t>
      </w:r>
      <w:r w:rsidR="00C53549">
        <w:rPr>
          <w:lang w:val="es-ES"/>
        </w:rPr>
        <w:t xml:space="preserve"> aquellos que se inscrib</w:t>
      </w:r>
      <w:r w:rsidR="006824D7">
        <w:rPr>
          <w:lang w:val="es-ES"/>
        </w:rPr>
        <w:t>a</w:t>
      </w:r>
      <w:r w:rsidR="00C53549">
        <w:rPr>
          <w:lang w:val="es-ES"/>
        </w:rPr>
        <w:t xml:space="preserve">n durante el ciclo escolar. </w:t>
      </w:r>
    </w:p>
    <w:p w14:paraId="0A76B484" w14:textId="77777777" w:rsidR="0019000B" w:rsidRPr="001650E3" w:rsidRDefault="0019000B" w:rsidP="00283E78">
      <w:pPr>
        <w:pStyle w:val="NoSpacing"/>
        <w:rPr>
          <w:lang w:val="es-ES"/>
        </w:rPr>
      </w:pPr>
    </w:p>
    <w:p w14:paraId="06F7F071" w14:textId="6AA43D86" w:rsidR="0019000B" w:rsidRPr="001650E3" w:rsidRDefault="0019000B" w:rsidP="00283E78">
      <w:pPr>
        <w:pStyle w:val="NoSpacing"/>
        <w:rPr>
          <w:lang w:val="es-ES"/>
        </w:rPr>
      </w:pPr>
      <w:r w:rsidRPr="001650E3">
        <w:rPr>
          <w:lang w:val="es-ES"/>
        </w:rPr>
        <w:t>Molly Mier</w:t>
      </w:r>
      <w:r w:rsidR="00C53549">
        <w:rPr>
          <w:lang w:val="es-ES"/>
        </w:rPr>
        <w:t>:</w:t>
      </w:r>
      <w:r w:rsidRPr="001650E3">
        <w:rPr>
          <w:lang w:val="es-ES"/>
        </w:rPr>
        <w:t xml:space="preserve"> Direc</w:t>
      </w:r>
      <w:r w:rsidR="00E33FA0">
        <w:rPr>
          <w:lang w:val="es-ES"/>
        </w:rPr>
        <w:t>tora</w:t>
      </w:r>
      <w:r w:rsidRPr="001650E3">
        <w:rPr>
          <w:lang w:val="es-ES"/>
        </w:rPr>
        <w:t xml:space="preserve"> II</w:t>
      </w:r>
    </w:p>
    <w:p w14:paraId="70CFD346" w14:textId="083F67B5" w:rsidR="0019000B" w:rsidRPr="001650E3" w:rsidRDefault="00C53549" w:rsidP="00283E78">
      <w:pPr>
        <w:pStyle w:val="NoSpacing"/>
        <w:rPr>
          <w:lang w:val="es-ES"/>
        </w:rPr>
      </w:pPr>
      <w:r>
        <w:rPr>
          <w:lang w:val="es-ES"/>
        </w:rPr>
        <w:t>Superintendente de Escuelas del Condado de Kern: Educación alternativa</w:t>
      </w:r>
    </w:p>
    <w:p w14:paraId="6FE9156B" w14:textId="5E3B41BB" w:rsidR="0019000B" w:rsidRPr="001650E3" w:rsidRDefault="00367038" w:rsidP="00283E78">
      <w:pPr>
        <w:pStyle w:val="NoSpacing"/>
        <w:rPr>
          <w:lang w:val="es-ES"/>
        </w:rPr>
      </w:pPr>
      <w:r>
        <w:rPr>
          <w:lang w:val="es-ES"/>
        </w:rPr>
        <w:t>26 de octubre de 2023</w:t>
      </w:r>
      <w:bookmarkStart w:id="0" w:name="_GoBack"/>
      <w:bookmarkEnd w:id="0"/>
    </w:p>
    <w:sectPr w:rsidR="0019000B" w:rsidRPr="001650E3" w:rsidSect="006A5E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C99C3" w14:textId="77777777" w:rsidR="002F27A5" w:rsidRDefault="002F27A5" w:rsidP="00D21EC0">
      <w:pPr>
        <w:spacing w:after="0" w:line="240" w:lineRule="auto"/>
      </w:pPr>
      <w:r>
        <w:separator/>
      </w:r>
    </w:p>
  </w:endnote>
  <w:endnote w:type="continuationSeparator" w:id="0">
    <w:p w14:paraId="59407B30" w14:textId="77777777" w:rsidR="002F27A5" w:rsidRDefault="002F27A5" w:rsidP="00D2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F032" w14:textId="77777777" w:rsidR="00D21EC0" w:rsidRDefault="00D21EC0" w:rsidP="00D21E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E19D5" w14:textId="77777777" w:rsidR="002F27A5" w:rsidRDefault="002F27A5" w:rsidP="00D21EC0">
      <w:pPr>
        <w:spacing w:after="0" w:line="240" w:lineRule="auto"/>
      </w:pPr>
      <w:r>
        <w:separator/>
      </w:r>
    </w:p>
  </w:footnote>
  <w:footnote w:type="continuationSeparator" w:id="0">
    <w:p w14:paraId="3ED77350" w14:textId="77777777" w:rsidR="002F27A5" w:rsidRDefault="002F27A5" w:rsidP="00D2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2FC0"/>
    <w:multiLevelType w:val="hybridMultilevel"/>
    <w:tmpl w:val="3F4A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0FC3"/>
    <w:multiLevelType w:val="hybridMultilevel"/>
    <w:tmpl w:val="9856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D33"/>
    <w:multiLevelType w:val="hybridMultilevel"/>
    <w:tmpl w:val="1F24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C19E8"/>
    <w:multiLevelType w:val="hybridMultilevel"/>
    <w:tmpl w:val="100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71E5"/>
    <w:multiLevelType w:val="hybridMultilevel"/>
    <w:tmpl w:val="7AD4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E5569"/>
    <w:multiLevelType w:val="hybridMultilevel"/>
    <w:tmpl w:val="D1A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1E7"/>
    <w:multiLevelType w:val="hybridMultilevel"/>
    <w:tmpl w:val="D572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484F"/>
    <w:multiLevelType w:val="hybridMultilevel"/>
    <w:tmpl w:val="ECB0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2097D"/>
    <w:multiLevelType w:val="hybridMultilevel"/>
    <w:tmpl w:val="2F30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59A6"/>
    <w:multiLevelType w:val="hybridMultilevel"/>
    <w:tmpl w:val="BD7E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A071C"/>
    <w:multiLevelType w:val="hybridMultilevel"/>
    <w:tmpl w:val="FAD0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52"/>
    <w:rsid w:val="0002185D"/>
    <w:rsid w:val="000434E6"/>
    <w:rsid w:val="00077D92"/>
    <w:rsid w:val="000908B0"/>
    <w:rsid w:val="000C708A"/>
    <w:rsid w:val="000D1A0F"/>
    <w:rsid w:val="00100815"/>
    <w:rsid w:val="00147EB5"/>
    <w:rsid w:val="001650E3"/>
    <w:rsid w:val="0017546A"/>
    <w:rsid w:val="00180218"/>
    <w:rsid w:val="0019000B"/>
    <w:rsid w:val="00197884"/>
    <w:rsid w:val="001A6814"/>
    <w:rsid w:val="001B2275"/>
    <w:rsid w:val="001E4113"/>
    <w:rsid w:val="00254F8C"/>
    <w:rsid w:val="00283E78"/>
    <w:rsid w:val="0029562E"/>
    <w:rsid w:val="002E6252"/>
    <w:rsid w:val="002F27A5"/>
    <w:rsid w:val="0030067C"/>
    <w:rsid w:val="003321A2"/>
    <w:rsid w:val="00367038"/>
    <w:rsid w:val="0037671A"/>
    <w:rsid w:val="003B42C5"/>
    <w:rsid w:val="003D17D0"/>
    <w:rsid w:val="003D375E"/>
    <w:rsid w:val="00485C52"/>
    <w:rsid w:val="004B329A"/>
    <w:rsid w:val="00503AA1"/>
    <w:rsid w:val="00516797"/>
    <w:rsid w:val="00531C1B"/>
    <w:rsid w:val="00590B77"/>
    <w:rsid w:val="005A7ED8"/>
    <w:rsid w:val="005D0CCF"/>
    <w:rsid w:val="005D4E63"/>
    <w:rsid w:val="005D7FDF"/>
    <w:rsid w:val="006126B8"/>
    <w:rsid w:val="00622310"/>
    <w:rsid w:val="006766C9"/>
    <w:rsid w:val="0068224A"/>
    <w:rsid w:val="006824D7"/>
    <w:rsid w:val="006A2D07"/>
    <w:rsid w:val="006A5ECA"/>
    <w:rsid w:val="006B25BD"/>
    <w:rsid w:val="006E11E4"/>
    <w:rsid w:val="006E3258"/>
    <w:rsid w:val="006E7DBB"/>
    <w:rsid w:val="00747EFC"/>
    <w:rsid w:val="00784C1A"/>
    <w:rsid w:val="00792DDD"/>
    <w:rsid w:val="00796F75"/>
    <w:rsid w:val="007D5703"/>
    <w:rsid w:val="007E3B73"/>
    <w:rsid w:val="00847E65"/>
    <w:rsid w:val="008C4F77"/>
    <w:rsid w:val="008F06D4"/>
    <w:rsid w:val="00901E6A"/>
    <w:rsid w:val="0099684C"/>
    <w:rsid w:val="009A3A60"/>
    <w:rsid w:val="009D5FB0"/>
    <w:rsid w:val="00A62E21"/>
    <w:rsid w:val="00A70605"/>
    <w:rsid w:val="00A737F3"/>
    <w:rsid w:val="00A809BA"/>
    <w:rsid w:val="00AE5300"/>
    <w:rsid w:val="00B26273"/>
    <w:rsid w:val="00B419DD"/>
    <w:rsid w:val="00B61AEE"/>
    <w:rsid w:val="00B62FD1"/>
    <w:rsid w:val="00B66795"/>
    <w:rsid w:val="00B715C7"/>
    <w:rsid w:val="00B96ABF"/>
    <w:rsid w:val="00BA46B9"/>
    <w:rsid w:val="00BF7A5C"/>
    <w:rsid w:val="00C1757C"/>
    <w:rsid w:val="00C449DB"/>
    <w:rsid w:val="00C53549"/>
    <w:rsid w:val="00C77421"/>
    <w:rsid w:val="00CE1439"/>
    <w:rsid w:val="00CE2EFC"/>
    <w:rsid w:val="00D205B9"/>
    <w:rsid w:val="00D21EC0"/>
    <w:rsid w:val="00D242F1"/>
    <w:rsid w:val="00D9317B"/>
    <w:rsid w:val="00D944EE"/>
    <w:rsid w:val="00DA0335"/>
    <w:rsid w:val="00DC3417"/>
    <w:rsid w:val="00E122A7"/>
    <w:rsid w:val="00E20425"/>
    <w:rsid w:val="00E25097"/>
    <w:rsid w:val="00E33FA0"/>
    <w:rsid w:val="00E45A26"/>
    <w:rsid w:val="00E52A20"/>
    <w:rsid w:val="00E7678F"/>
    <w:rsid w:val="00EC07B3"/>
    <w:rsid w:val="00EC7381"/>
    <w:rsid w:val="00ED698E"/>
    <w:rsid w:val="00EF6924"/>
    <w:rsid w:val="00EF755F"/>
    <w:rsid w:val="00F21EFB"/>
    <w:rsid w:val="00FB0127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F8C8B"/>
  <w15:chartTrackingRefBased/>
  <w15:docId w15:val="{BD3D162E-2885-4CAA-9244-23F8428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2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C0"/>
  </w:style>
  <w:style w:type="paragraph" w:styleId="Footer">
    <w:name w:val="footer"/>
    <w:basedOn w:val="Normal"/>
    <w:link w:val="FooterChar"/>
    <w:uiPriority w:val="99"/>
    <w:unhideWhenUsed/>
    <w:rsid w:val="00D2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C0"/>
  </w:style>
  <w:style w:type="paragraph" w:styleId="BalloonText">
    <w:name w:val="Balloon Text"/>
    <w:basedOn w:val="Normal"/>
    <w:link w:val="BalloonTextChar"/>
    <w:uiPriority w:val="99"/>
    <w:semiHidden/>
    <w:unhideWhenUsed/>
    <w:rsid w:val="0084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Mier</dc:creator>
  <cp:keywords/>
  <dc:description/>
  <cp:lastModifiedBy>Molly Mier</cp:lastModifiedBy>
  <cp:revision>3</cp:revision>
  <cp:lastPrinted>2023-05-26T14:04:00Z</cp:lastPrinted>
  <dcterms:created xsi:type="dcterms:W3CDTF">2023-10-02T13:46:00Z</dcterms:created>
  <dcterms:modified xsi:type="dcterms:W3CDTF">2023-10-19T16:42:00Z</dcterms:modified>
</cp:coreProperties>
</file>